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C18" w:rsidRPr="00653C0C" w:rsidRDefault="00653C0C" w:rsidP="00653C0C">
      <w:pPr>
        <w:pStyle w:val="Ttulo1"/>
        <w:spacing w:before="0" w:after="100" w:afterAutospacing="1" w:line="360" w:lineRule="auto"/>
        <w:contextualSpacing/>
        <w:rPr>
          <w:color w:val="auto"/>
          <w:sz w:val="24"/>
        </w:rPr>
      </w:pPr>
      <w:bookmarkStart w:id="0" w:name="_GoBack"/>
      <w:bookmarkEnd w:id="0"/>
      <w:r w:rsidRPr="00FC4ABF">
        <w:rPr>
          <w:color w:val="auto"/>
          <w:sz w:val="24"/>
        </w:rPr>
        <w:t>LEI COMPLEMENTAR Nº</w:t>
      </w:r>
      <w:r>
        <w:rPr>
          <w:color w:val="auto"/>
          <w:sz w:val="24"/>
        </w:rPr>
        <w:t xml:space="preserve"> 51 </w:t>
      </w:r>
      <w:r w:rsidRPr="00FC4ABF">
        <w:rPr>
          <w:color w:val="auto"/>
          <w:sz w:val="24"/>
        </w:rPr>
        <w:t>DE 2</w:t>
      </w:r>
      <w:r>
        <w:rPr>
          <w:color w:val="auto"/>
          <w:sz w:val="24"/>
        </w:rPr>
        <w:t>7</w:t>
      </w:r>
      <w:r w:rsidRPr="00FC4ABF">
        <w:rPr>
          <w:color w:val="auto"/>
          <w:sz w:val="24"/>
        </w:rPr>
        <w:t xml:space="preserve"> DE SETEMBRO DE 2018</w:t>
      </w:r>
    </w:p>
    <w:p w:rsidR="00600ACC" w:rsidRPr="00FC4ABF" w:rsidRDefault="00600ACC" w:rsidP="008B3683">
      <w:pPr>
        <w:pStyle w:val="Ttulo1"/>
        <w:spacing w:before="0" w:after="100" w:afterAutospacing="1" w:line="360" w:lineRule="auto"/>
        <w:contextualSpacing/>
        <w:rPr>
          <w:color w:val="auto"/>
          <w:sz w:val="24"/>
        </w:rPr>
      </w:pPr>
    </w:p>
    <w:p w:rsidR="00754C88" w:rsidRPr="00FC4ABF" w:rsidRDefault="00754C88" w:rsidP="002E4CF3">
      <w:pPr>
        <w:tabs>
          <w:tab w:val="left" w:pos="426"/>
        </w:tabs>
        <w:spacing w:after="100" w:afterAutospacing="1" w:line="360" w:lineRule="auto"/>
        <w:ind w:left="4678" w:right="-2"/>
        <w:contextualSpacing/>
        <w:rPr>
          <w:rFonts w:cs="Arial"/>
          <w:b/>
        </w:rPr>
      </w:pPr>
      <w:r w:rsidRPr="00FC4ABF">
        <w:rPr>
          <w:rFonts w:cs="Arial"/>
          <w:b/>
        </w:rPr>
        <w:t>"</w:t>
      </w:r>
      <w:r w:rsidR="005D220B" w:rsidRPr="00FC4ABF">
        <w:rPr>
          <w:rFonts w:cs="Arial"/>
          <w:b/>
        </w:rPr>
        <w:t xml:space="preserve">Altera a Lei </w:t>
      </w:r>
      <w:r w:rsidR="005255B9" w:rsidRPr="00FC4ABF">
        <w:rPr>
          <w:rFonts w:cs="Arial"/>
          <w:b/>
        </w:rPr>
        <w:t xml:space="preserve">Complementar </w:t>
      </w:r>
      <w:r w:rsidR="005D220B" w:rsidRPr="00FC4ABF">
        <w:rPr>
          <w:rFonts w:cs="Arial"/>
          <w:b/>
        </w:rPr>
        <w:t>nº</w:t>
      </w:r>
      <w:r w:rsidR="003B4106" w:rsidRPr="00FC4ABF">
        <w:rPr>
          <w:rFonts w:cs="Arial"/>
          <w:b/>
        </w:rPr>
        <w:t>35</w:t>
      </w:r>
      <w:r w:rsidR="00391346" w:rsidRPr="00FC4ABF">
        <w:rPr>
          <w:rFonts w:cs="Arial"/>
          <w:b/>
        </w:rPr>
        <w:t>,</w:t>
      </w:r>
      <w:r w:rsidR="005D220B" w:rsidRPr="00FC4ABF">
        <w:rPr>
          <w:rFonts w:cs="Arial"/>
          <w:b/>
        </w:rPr>
        <w:t xml:space="preserve"> de </w:t>
      </w:r>
      <w:r w:rsidR="003B4106" w:rsidRPr="00FC4ABF">
        <w:rPr>
          <w:rFonts w:cs="Arial"/>
          <w:b/>
        </w:rPr>
        <w:t xml:space="preserve">19 </w:t>
      </w:r>
      <w:r w:rsidR="005D220B" w:rsidRPr="00FC4ABF">
        <w:rPr>
          <w:rFonts w:cs="Arial"/>
          <w:b/>
        </w:rPr>
        <w:t xml:space="preserve">de </w:t>
      </w:r>
      <w:r w:rsidR="003B4106" w:rsidRPr="00FC4ABF">
        <w:rPr>
          <w:rFonts w:cs="Arial"/>
          <w:b/>
        </w:rPr>
        <w:t xml:space="preserve">dezembro </w:t>
      </w:r>
      <w:r w:rsidR="005D220B" w:rsidRPr="00FC4ABF">
        <w:rPr>
          <w:rFonts w:cs="Arial"/>
          <w:b/>
        </w:rPr>
        <w:t>de 201</w:t>
      </w:r>
      <w:r w:rsidR="003B4106" w:rsidRPr="00FC4ABF">
        <w:rPr>
          <w:rFonts w:cs="Arial"/>
          <w:b/>
        </w:rPr>
        <w:t>7</w:t>
      </w:r>
      <w:r w:rsidRPr="00FC4ABF">
        <w:rPr>
          <w:rFonts w:cs="Arial"/>
          <w:b/>
        </w:rPr>
        <w:t>"</w:t>
      </w:r>
      <w:r w:rsidR="007E1F82" w:rsidRPr="00FC4ABF">
        <w:rPr>
          <w:rFonts w:cs="Arial"/>
          <w:b/>
        </w:rPr>
        <w:t>.</w:t>
      </w:r>
    </w:p>
    <w:p w:rsidR="00F8083F" w:rsidRPr="00FC4ABF" w:rsidRDefault="00F8083F" w:rsidP="002E4CF3">
      <w:pPr>
        <w:tabs>
          <w:tab w:val="left" w:pos="426"/>
        </w:tabs>
        <w:spacing w:after="100" w:afterAutospacing="1" w:line="360" w:lineRule="auto"/>
        <w:ind w:left="4536" w:right="-2"/>
        <w:contextualSpacing/>
        <w:rPr>
          <w:rFonts w:cs="Arial"/>
        </w:rPr>
      </w:pPr>
    </w:p>
    <w:p w:rsidR="00C314AB" w:rsidRPr="00FC4ABF" w:rsidRDefault="006B3610" w:rsidP="002E4CF3">
      <w:pPr>
        <w:tabs>
          <w:tab w:val="left" w:pos="426"/>
        </w:tabs>
        <w:spacing w:after="100" w:afterAutospacing="1" w:line="360" w:lineRule="auto"/>
        <w:ind w:right="-2" w:firstLine="1418"/>
        <w:contextualSpacing/>
        <w:rPr>
          <w:rFonts w:cs="Arial"/>
        </w:rPr>
      </w:pPr>
      <w:r w:rsidRPr="00FC4ABF">
        <w:rPr>
          <w:rFonts w:cs="Arial"/>
          <w:b/>
        </w:rPr>
        <w:t>A</w:t>
      </w:r>
      <w:r w:rsidR="00754C88" w:rsidRPr="00FC4ABF">
        <w:rPr>
          <w:rFonts w:cs="Arial"/>
          <w:b/>
        </w:rPr>
        <w:t xml:space="preserve"> PREFEIT</w:t>
      </w:r>
      <w:r w:rsidRPr="00FC4ABF">
        <w:rPr>
          <w:rFonts w:cs="Arial"/>
          <w:b/>
        </w:rPr>
        <w:t>A</w:t>
      </w:r>
      <w:r w:rsidR="00754C88" w:rsidRPr="00FC4ABF">
        <w:rPr>
          <w:rFonts w:cs="Arial"/>
          <w:b/>
        </w:rPr>
        <w:t xml:space="preserve"> DO MUNICÍPIO DE RIO BRANCO-ACRE, </w:t>
      </w:r>
      <w:r w:rsidR="00754C88" w:rsidRPr="00FC4ABF">
        <w:rPr>
          <w:rFonts w:cs="Arial"/>
        </w:rPr>
        <w:t xml:space="preserve">FAÇO SABER que a Câmara </w:t>
      </w:r>
      <w:r w:rsidR="003B4106" w:rsidRPr="00FC4ABF">
        <w:rPr>
          <w:rFonts w:cs="Arial"/>
        </w:rPr>
        <w:t xml:space="preserve">Municipal de Rio Branco – Acre, </w:t>
      </w:r>
      <w:r w:rsidR="00754C88" w:rsidRPr="00FC4ABF">
        <w:rPr>
          <w:rFonts w:cs="Arial"/>
        </w:rPr>
        <w:t>aprovou e eu sanciono a seguinte Lei</w:t>
      </w:r>
      <w:r w:rsidR="003B4106" w:rsidRPr="00FC4ABF">
        <w:rPr>
          <w:rFonts w:cs="Arial"/>
        </w:rPr>
        <w:t xml:space="preserve"> Complementar</w:t>
      </w:r>
      <w:r w:rsidR="00754C88" w:rsidRPr="00FC4ABF">
        <w:rPr>
          <w:rFonts w:cs="Arial"/>
        </w:rPr>
        <w:t>:</w:t>
      </w:r>
    </w:p>
    <w:p w:rsidR="00C314AB" w:rsidRPr="00FC4ABF" w:rsidRDefault="00C314AB" w:rsidP="002E4CF3">
      <w:pPr>
        <w:tabs>
          <w:tab w:val="left" w:pos="426"/>
        </w:tabs>
        <w:spacing w:after="100" w:afterAutospacing="1" w:line="360" w:lineRule="auto"/>
        <w:ind w:right="-2" w:firstLine="1418"/>
        <w:contextualSpacing/>
        <w:rPr>
          <w:rFonts w:cs="Arial"/>
        </w:rPr>
      </w:pPr>
    </w:p>
    <w:p w:rsidR="00723AB5" w:rsidRPr="00FC4ABF" w:rsidRDefault="00754C88" w:rsidP="002E4CF3">
      <w:pPr>
        <w:tabs>
          <w:tab w:val="left" w:pos="426"/>
        </w:tabs>
        <w:spacing w:after="100" w:afterAutospacing="1" w:line="360" w:lineRule="auto"/>
        <w:ind w:right="-2" w:firstLine="1418"/>
        <w:contextualSpacing/>
        <w:rPr>
          <w:rFonts w:cs="Arial"/>
        </w:rPr>
      </w:pPr>
      <w:r w:rsidRPr="00FC4ABF">
        <w:rPr>
          <w:rFonts w:cs="Arial"/>
          <w:b/>
        </w:rPr>
        <w:t>Art.</w:t>
      </w:r>
      <w:r w:rsidR="006B3610" w:rsidRPr="00FC4ABF">
        <w:rPr>
          <w:rFonts w:cs="Arial"/>
          <w:b/>
        </w:rPr>
        <w:t xml:space="preserve"> 1º </w:t>
      </w:r>
      <w:r w:rsidR="007343E1" w:rsidRPr="00FC4ABF">
        <w:rPr>
          <w:rFonts w:cs="Arial"/>
        </w:rPr>
        <w:t>Fica</w:t>
      </w:r>
      <w:r w:rsidR="00EA676E" w:rsidRPr="00FC4ABF">
        <w:rPr>
          <w:rFonts w:cs="Arial"/>
        </w:rPr>
        <w:t>m</w:t>
      </w:r>
      <w:r w:rsidR="003B4106" w:rsidRPr="00FC4ABF">
        <w:rPr>
          <w:rFonts w:cs="Arial"/>
        </w:rPr>
        <w:t xml:space="preserve"> alterados os </w:t>
      </w:r>
      <w:r w:rsidR="008C5857" w:rsidRPr="00FC4ABF">
        <w:rPr>
          <w:rFonts w:cs="Arial"/>
        </w:rPr>
        <w:t>A</w:t>
      </w:r>
      <w:r w:rsidR="003B4106" w:rsidRPr="00FC4ABF">
        <w:rPr>
          <w:rFonts w:cs="Arial"/>
        </w:rPr>
        <w:t>nexos I, II e VI da Lei Complementar nº 35, de 19 de dezembro de 2017, que passam a vigorar na forma dos</w:t>
      </w:r>
      <w:r w:rsidR="00723AB5" w:rsidRPr="00FC4ABF">
        <w:rPr>
          <w:rFonts w:cs="Arial"/>
        </w:rPr>
        <w:t xml:space="preserve"> anexos desta Lei Complementar.</w:t>
      </w:r>
    </w:p>
    <w:p w:rsidR="00723AB5" w:rsidRPr="00FC4ABF" w:rsidRDefault="00723AB5" w:rsidP="002E4CF3">
      <w:pPr>
        <w:tabs>
          <w:tab w:val="left" w:pos="426"/>
        </w:tabs>
        <w:spacing w:after="100" w:afterAutospacing="1" w:line="360" w:lineRule="auto"/>
        <w:ind w:right="-2" w:firstLine="1418"/>
        <w:contextualSpacing/>
        <w:rPr>
          <w:rFonts w:cs="Arial"/>
        </w:rPr>
      </w:pPr>
    </w:p>
    <w:p w:rsidR="00A772ED" w:rsidRPr="00FC4ABF" w:rsidRDefault="003B4106" w:rsidP="002E4CF3">
      <w:pPr>
        <w:tabs>
          <w:tab w:val="left" w:pos="426"/>
        </w:tabs>
        <w:spacing w:after="100" w:afterAutospacing="1" w:line="360" w:lineRule="auto"/>
        <w:ind w:right="-2" w:firstLine="1418"/>
        <w:contextualSpacing/>
        <w:rPr>
          <w:rFonts w:cs="Arial"/>
        </w:rPr>
      </w:pPr>
      <w:r w:rsidRPr="00FC4ABF">
        <w:rPr>
          <w:rFonts w:cs="Arial"/>
          <w:b/>
          <w:bCs/>
        </w:rPr>
        <w:t xml:space="preserve">Art. 2º </w:t>
      </w:r>
      <w:r w:rsidRPr="00FC4ABF">
        <w:rPr>
          <w:rFonts w:cs="Arial"/>
        </w:rPr>
        <w:t>Esta Lei Complementar entrará em vigor na data de sua publicação</w:t>
      </w:r>
      <w:r w:rsidR="00A772ED" w:rsidRPr="00FC4ABF">
        <w:rPr>
          <w:rFonts w:cs="Arial"/>
        </w:rPr>
        <w:t>.</w:t>
      </w:r>
    </w:p>
    <w:p w:rsidR="00A772ED" w:rsidRPr="00FC4ABF" w:rsidRDefault="00A772ED" w:rsidP="002E4CF3">
      <w:pPr>
        <w:tabs>
          <w:tab w:val="left" w:pos="426"/>
        </w:tabs>
        <w:spacing w:after="100" w:afterAutospacing="1" w:line="360" w:lineRule="auto"/>
        <w:ind w:right="-2" w:firstLine="1418"/>
        <w:contextualSpacing/>
        <w:rPr>
          <w:rFonts w:cs="Arial"/>
        </w:rPr>
      </w:pPr>
    </w:p>
    <w:p w:rsidR="00653C0C" w:rsidRPr="00FC4ABF" w:rsidRDefault="00653C0C" w:rsidP="00653C0C">
      <w:pPr>
        <w:tabs>
          <w:tab w:val="left" w:pos="426"/>
        </w:tabs>
        <w:spacing w:after="100" w:afterAutospacing="1" w:line="360" w:lineRule="auto"/>
        <w:ind w:firstLine="1418"/>
        <w:contextualSpacing/>
        <w:rPr>
          <w:rFonts w:cs="Arial"/>
        </w:rPr>
      </w:pPr>
      <w:r w:rsidRPr="00FC4ABF">
        <w:rPr>
          <w:rFonts w:cs="Arial"/>
        </w:rPr>
        <w:t>Rio Branco-Acre, 2</w:t>
      </w:r>
      <w:r>
        <w:rPr>
          <w:rFonts w:cs="Arial"/>
        </w:rPr>
        <w:t>7</w:t>
      </w:r>
      <w:r w:rsidRPr="00FC4ABF">
        <w:rPr>
          <w:rFonts w:cs="Arial"/>
        </w:rPr>
        <w:t xml:space="preserve"> de setembro de 2018, 129º da República, 115º do Tratado de Petrópolis, 56º do Estado do Acre e 134º do Município de Rio Branco.</w:t>
      </w:r>
    </w:p>
    <w:p w:rsidR="00653C0C" w:rsidRPr="00FC4ABF" w:rsidRDefault="00653C0C" w:rsidP="00653C0C">
      <w:pPr>
        <w:pStyle w:val="Rodap"/>
        <w:tabs>
          <w:tab w:val="left" w:pos="708"/>
        </w:tabs>
        <w:rPr>
          <w:rFonts w:cs="Arial"/>
          <w:b/>
        </w:rPr>
      </w:pPr>
    </w:p>
    <w:p w:rsidR="00653C0C" w:rsidRPr="00FC4ABF" w:rsidRDefault="00653C0C" w:rsidP="00653C0C">
      <w:pPr>
        <w:pStyle w:val="Rodap"/>
        <w:tabs>
          <w:tab w:val="left" w:pos="708"/>
        </w:tabs>
        <w:jc w:val="center"/>
        <w:rPr>
          <w:rFonts w:cs="Arial"/>
          <w:b/>
        </w:rPr>
      </w:pPr>
      <w:r w:rsidRPr="00FC4ABF">
        <w:rPr>
          <w:rFonts w:cs="Arial"/>
          <w:b/>
        </w:rPr>
        <w:t xml:space="preserve">Socorro Neri </w:t>
      </w:r>
    </w:p>
    <w:p w:rsidR="00653C0C" w:rsidRPr="00FC4ABF" w:rsidRDefault="00653C0C" w:rsidP="00653C0C">
      <w:pPr>
        <w:pStyle w:val="Rodap"/>
        <w:tabs>
          <w:tab w:val="left" w:pos="0"/>
          <w:tab w:val="center" w:pos="9180"/>
        </w:tabs>
        <w:jc w:val="center"/>
      </w:pPr>
      <w:r w:rsidRPr="00FC4ABF">
        <w:rPr>
          <w:rFonts w:cs="Arial"/>
        </w:rPr>
        <w:t>Prefeita de Rio Branco</w:t>
      </w:r>
    </w:p>
    <w:p w:rsidR="00F232BF" w:rsidRDefault="00F232BF" w:rsidP="00F232BF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50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left="1418"/>
        <w:contextualSpacing/>
        <w:rPr>
          <w:rFonts w:cs="Arial"/>
        </w:rPr>
      </w:pPr>
    </w:p>
    <w:p w:rsidR="009A2C18" w:rsidRDefault="009A2C18" w:rsidP="00F232BF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50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left="1418"/>
        <w:contextualSpacing/>
        <w:rPr>
          <w:rFonts w:cs="Arial"/>
        </w:rPr>
      </w:pPr>
    </w:p>
    <w:p w:rsidR="00985F77" w:rsidRPr="00985F77" w:rsidRDefault="00985F77" w:rsidP="00985F77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50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cs="Arial"/>
          <w:b/>
          <w:sz w:val="22"/>
        </w:rPr>
      </w:pPr>
      <w:r w:rsidRPr="00985F77">
        <w:rPr>
          <w:rFonts w:cs="Arial"/>
          <w:b/>
          <w:sz w:val="22"/>
        </w:rPr>
        <w:t>Publicada no D.O.E nº 12.397 de 28/09/2018.</w:t>
      </w:r>
    </w:p>
    <w:p w:rsidR="00985F77" w:rsidRPr="00985F77" w:rsidRDefault="00985F77" w:rsidP="002E4CF3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50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cs="Arial"/>
          <w:b/>
          <w:sz w:val="22"/>
        </w:rPr>
      </w:pPr>
      <w:r w:rsidRPr="00985F77">
        <w:rPr>
          <w:rFonts w:cs="Arial"/>
          <w:b/>
          <w:sz w:val="22"/>
        </w:rPr>
        <w:t>Página nº 150-153.</w:t>
      </w:r>
    </w:p>
    <w:p w:rsidR="009A2C18" w:rsidRDefault="009A2C18" w:rsidP="002E4CF3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50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cs="Arial"/>
          <w:b/>
        </w:rPr>
      </w:pPr>
      <w:r w:rsidRPr="009A2C18">
        <w:rPr>
          <w:rFonts w:cs="Arial"/>
          <w:b/>
        </w:rPr>
        <w:tab/>
      </w:r>
      <w:r w:rsidRPr="009A2C18">
        <w:rPr>
          <w:rFonts w:cs="Arial"/>
          <w:b/>
        </w:rPr>
        <w:tab/>
      </w:r>
      <w:r w:rsidRPr="009A2C18">
        <w:rPr>
          <w:rFonts w:cs="Arial"/>
          <w:b/>
        </w:rPr>
        <w:tab/>
      </w:r>
      <w:r w:rsidRPr="009A2C18">
        <w:rPr>
          <w:rFonts w:cs="Arial"/>
          <w:b/>
        </w:rPr>
        <w:tab/>
      </w:r>
      <w:r w:rsidRPr="009A2C18">
        <w:rPr>
          <w:rFonts w:cs="Arial"/>
          <w:b/>
        </w:rPr>
        <w:tab/>
      </w:r>
      <w:r w:rsidRPr="009A2C18">
        <w:rPr>
          <w:rFonts w:cs="Arial"/>
          <w:b/>
        </w:rPr>
        <w:tab/>
      </w:r>
    </w:p>
    <w:p w:rsidR="009A2C18" w:rsidRPr="009A2C18" w:rsidRDefault="009A2C18" w:rsidP="002E4CF3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50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6" w:lineRule="auto"/>
        <w:contextualSpacing/>
        <w:rPr>
          <w:rFonts w:cs="Arial"/>
          <w:b/>
        </w:rPr>
        <w:sectPr w:rsidR="009A2C18" w:rsidRPr="009A2C18" w:rsidSect="00600ACC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984" w:right="1418" w:bottom="1418" w:left="1418" w:header="709" w:footer="709" w:gutter="0"/>
          <w:cols w:space="708"/>
          <w:docGrid w:linePitch="360"/>
        </w:sect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:rsidR="00F232BF" w:rsidRPr="00FC4ABF" w:rsidRDefault="00F232BF" w:rsidP="00F232BF">
      <w:pPr>
        <w:jc w:val="center"/>
        <w:rPr>
          <w:rFonts w:cs="Arial"/>
          <w:b/>
        </w:rPr>
      </w:pPr>
      <w:r w:rsidRPr="00FC4ABF">
        <w:rPr>
          <w:rFonts w:cs="Arial"/>
          <w:b/>
        </w:rPr>
        <w:lastRenderedPageBreak/>
        <w:t>ANEXO I</w:t>
      </w:r>
    </w:p>
    <w:p w:rsidR="00F232BF" w:rsidRPr="00FC4ABF" w:rsidRDefault="00F232BF" w:rsidP="00F232BF">
      <w:pPr>
        <w:jc w:val="center"/>
        <w:rPr>
          <w:rFonts w:cs="Arial"/>
          <w:b/>
        </w:rPr>
      </w:pPr>
    </w:p>
    <w:p w:rsidR="00F232BF" w:rsidRPr="00FC4ABF" w:rsidRDefault="00F232BF" w:rsidP="00F232BF">
      <w:pPr>
        <w:jc w:val="center"/>
        <w:rPr>
          <w:rFonts w:cs="Arial"/>
          <w:b/>
        </w:rPr>
      </w:pPr>
      <w:r w:rsidRPr="00FC4ABF">
        <w:rPr>
          <w:rFonts w:cs="Arial"/>
          <w:b/>
        </w:rPr>
        <w:t>TABELA DE CARGOS DO QUADRO DE PESSOAL PERMANENTE DA EDUCAÇÃO PÚBLICA DO MUNICÍPIO DE RIO BRANCO</w:t>
      </w:r>
    </w:p>
    <w:p w:rsidR="006D0729" w:rsidRPr="00FC4ABF" w:rsidRDefault="006D0729" w:rsidP="00F232BF">
      <w:pPr>
        <w:jc w:val="center"/>
        <w:rPr>
          <w:rFonts w:cs="Arial"/>
          <w:b/>
        </w:rPr>
      </w:pPr>
    </w:p>
    <w:tbl>
      <w:tblPr>
        <w:tblW w:w="139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5"/>
        <w:gridCol w:w="1941"/>
        <w:gridCol w:w="929"/>
        <w:gridCol w:w="4730"/>
        <w:gridCol w:w="1589"/>
        <w:gridCol w:w="3180"/>
      </w:tblGrid>
      <w:tr w:rsidR="00FC4ABF" w:rsidRPr="00FC4ABF" w:rsidTr="00F232BF">
        <w:trPr>
          <w:trHeight w:val="334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BF" w:rsidRPr="00FC4ABF" w:rsidRDefault="00F232BF" w:rsidP="00F232BF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Grupo Ocupacional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F232BF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Categoria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BF" w:rsidRPr="00FC4ABF" w:rsidRDefault="00F232BF" w:rsidP="00F232BF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N° de Ordem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F232BF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Denominação do Cargo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2BF" w:rsidRPr="00FC4ABF" w:rsidRDefault="00F232BF" w:rsidP="00F232BF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Quantidade de Cargos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F232BF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Pré-Requisitos</w:t>
            </w:r>
          </w:p>
        </w:tc>
      </w:tr>
      <w:tr w:rsidR="00F232BF" w:rsidRPr="00FC4ABF" w:rsidTr="00F232BF">
        <w:trPr>
          <w:trHeight w:val="557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F232BF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BF" w:rsidRPr="00FC4ABF" w:rsidRDefault="00F232BF" w:rsidP="00F232BF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Apoio Administrativo Educacional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F232BF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1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F232BF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Merendeira (o)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F232BF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879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F232BF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Ensino Fundamental</w:t>
            </w:r>
          </w:p>
        </w:tc>
      </w:tr>
    </w:tbl>
    <w:p w:rsidR="00F232BF" w:rsidRPr="00FC4ABF" w:rsidRDefault="00F232BF" w:rsidP="00F232BF">
      <w:pPr>
        <w:jc w:val="center"/>
        <w:rPr>
          <w:rFonts w:cs="Arial"/>
          <w:b/>
        </w:rPr>
      </w:pPr>
    </w:p>
    <w:p w:rsidR="00913FE2" w:rsidRPr="00FC4ABF" w:rsidRDefault="00913FE2" w:rsidP="00913FE2">
      <w:pPr>
        <w:jc w:val="center"/>
        <w:rPr>
          <w:rFonts w:cs="Arial"/>
          <w:b/>
        </w:rPr>
      </w:pPr>
    </w:p>
    <w:p w:rsidR="00913FE2" w:rsidRPr="00FC4ABF" w:rsidRDefault="00913FE2" w:rsidP="00913FE2">
      <w:pPr>
        <w:jc w:val="center"/>
        <w:rPr>
          <w:rFonts w:cs="Arial"/>
          <w:b/>
        </w:rPr>
      </w:pPr>
      <w:r w:rsidRPr="00FC4ABF">
        <w:rPr>
          <w:rFonts w:cs="Arial"/>
          <w:b/>
        </w:rPr>
        <w:t xml:space="preserve">TABELA DE CARGOS DO QUADRO DE PESSOAL SUPLEMENTAR DA EDUCAÇÃO PÚBLICA DO MUNICÍPIO DE RIO BRANCO EM EXTINÇÃO </w:t>
      </w:r>
    </w:p>
    <w:tbl>
      <w:tblPr>
        <w:tblW w:w="1385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1"/>
        <w:gridCol w:w="1801"/>
        <w:gridCol w:w="1158"/>
        <w:gridCol w:w="4628"/>
        <w:gridCol w:w="1577"/>
        <w:gridCol w:w="3155"/>
      </w:tblGrid>
      <w:tr w:rsidR="00FC4ABF" w:rsidRPr="00FC4ABF" w:rsidTr="00913FE2">
        <w:trPr>
          <w:trHeight w:val="181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E2" w:rsidRPr="00FC4ABF" w:rsidRDefault="00913FE2" w:rsidP="009A2C18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Grupo Ocupacional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E2" w:rsidRPr="00FC4ABF" w:rsidRDefault="00913FE2" w:rsidP="009A2C18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Categoria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E2" w:rsidRPr="00FC4ABF" w:rsidRDefault="00913FE2" w:rsidP="009A2C18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N° de Ordem</w:t>
            </w:r>
          </w:p>
        </w:tc>
        <w:tc>
          <w:tcPr>
            <w:tcW w:w="4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3FE2" w:rsidRPr="00FC4ABF" w:rsidRDefault="00913FE2" w:rsidP="009A2C18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Denominação do Cargo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E2" w:rsidRPr="00FC4ABF" w:rsidRDefault="00913FE2" w:rsidP="009A2C18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Quantidade de Cargos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3FE2" w:rsidRPr="00FC4ABF" w:rsidRDefault="00913FE2" w:rsidP="009A2C18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FC4ABF">
              <w:rPr>
                <w:rFonts w:cs="Arial"/>
                <w:b/>
                <w:bCs/>
              </w:rPr>
              <w:t>Pré</w:t>
            </w:r>
            <w:proofErr w:type="spellEnd"/>
            <w:r w:rsidRPr="00FC4ABF">
              <w:rPr>
                <w:rFonts w:cs="Arial"/>
                <w:b/>
                <w:bCs/>
              </w:rPr>
              <w:t xml:space="preserve"> Requisitos</w:t>
            </w:r>
          </w:p>
        </w:tc>
      </w:tr>
      <w:tr w:rsidR="00913FE2" w:rsidRPr="00FC4ABF" w:rsidTr="00913FE2">
        <w:trPr>
          <w:trHeight w:val="286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E2" w:rsidRPr="00FC4ABF" w:rsidRDefault="00913FE2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E2" w:rsidRPr="00FC4ABF" w:rsidRDefault="00913FE2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Apoio Administrativo Educacional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E2" w:rsidRPr="00FC4ABF" w:rsidRDefault="00913FE2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1</w:t>
            </w:r>
          </w:p>
        </w:tc>
        <w:tc>
          <w:tcPr>
            <w:tcW w:w="4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3FE2" w:rsidRPr="00FC4ABF" w:rsidRDefault="00913FE2" w:rsidP="009A2C18">
            <w:pPr>
              <w:rPr>
                <w:rFonts w:cs="Arial"/>
              </w:rPr>
            </w:pPr>
            <w:r w:rsidRPr="00FC4ABF">
              <w:rPr>
                <w:rFonts w:cs="Arial"/>
              </w:rPr>
              <w:t>Inspetor de Alunos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3FE2" w:rsidRPr="00FC4ABF" w:rsidRDefault="00913FE2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73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3FE2" w:rsidRPr="00FC4ABF" w:rsidRDefault="00913FE2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Ensino Fundamental</w:t>
            </w:r>
          </w:p>
        </w:tc>
      </w:tr>
    </w:tbl>
    <w:p w:rsidR="00F232BF" w:rsidRPr="00FC4ABF" w:rsidRDefault="00F232BF" w:rsidP="00F232BF">
      <w:pPr>
        <w:jc w:val="center"/>
        <w:rPr>
          <w:rFonts w:cs="Arial"/>
          <w:b/>
        </w:rPr>
      </w:pPr>
    </w:p>
    <w:p w:rsidR="00913FE2" w:rsidRPr="00FC4ABF" w:rsidRDefault="00913FE2" w:rsidP="00F232BF">
      <w:pPr>
        <w:jc w:val="center"/>
        <w:rPr>
          <w:rFonts w:cs="Arial"/>
          <w:b/>
        </w:rPr>
      </w:pPr>
    </w:p>
    <w:p w:rsidR="00913FE2" w:rsidRPr="00FC4ABF" w:rsidRDefault="00913FE2" w:rsidP="00F232BF">
      <w:pPr>
        <w:jc w:val="center"/>
        <w:rPr>
          <w:rFonts w:cs="Arial"/>
          <w:b/>
        </w:rPr>
      </w:pPr>
    </w:p>
    <w:p w:rsidR="00913FE2" w:rsidRPr="00FC4ABF" w:rsidRDefault="00913FE2" w:rsidP="00F232BF">
      <w:pPr>
        <w:jc w:val="center"/>
        <w:rPr>
          <w:rFonts w:cs="Arial"/>
          <w:b/>
        </w:rPr>
      </w:pPr>
    </w:p>
    <w:p w:rsidR="00913FE2" w:rsidRPr="00FC4ABF" w:rsidRDefault="00913FE2" w:rsidP="00F232BF">
      <w:pPr>
        <w:jc w:val="center"/>
        <w:rPr>
          <w:rFonts w:cs="Arial"/>
          <w:b/>
        </w:rPr>
      </w:pPr>
    </w:p>
    <w:p w:rsidR="00913FE2" w:rsidRPr="00FC4ABF" w:rsidRDefault="00913FE2" w:rsidP="00F232BF">
      <w:pPr>
        <w:jc w:val="center"/>
        <w:rPr>
          <w:rFonts w:cs="Arial"/>
          <w:b/>
        </w:rPr>
      </w:pPr>
    </w:p>
    <w:p w:rsidR="00913FE2" w:rsidRDefault="00913FE2" w:rsidP="00F232BF">
      <w:pPr>
        <w:jc w:val="center"/>
        <w:rPr>
          <w:rFonts w:cs="Arial"/>
          <w:b/>
        </w:rPr>
      </w:pPr>
    </w:p>
    <w:p w:rsidR="00814722" w:rsidRDefault="00814722" w:rsidP="00F232BF">
      <w:pPr>
        <w:jc w:val="center"/>
        <w:rPr>
          <w:rFonts w:cs="Arial"/>
          <w:b/>
        </w:rPr>
      </w:pPr>
    </w:p>
    <w:p w:rsidR="00814722" w:rsidRPr="00FC4ABF" w:rsidRDefault="00814722" w:rsidP="00F232BF">
      <w:pPr>
        <w:jc w:val="center"/>
        <w:rPr>
          <w:rFonts w:cs="Arial"/>
          <w:b/>
        </w:rPr>
      </w:pPr>
    </w:p>
    <w:p w:rsidR="00913FE2" w:rsidRPr="00FC4ABF" w:rsidRDefault="00913FE2" w:rsidP="00F232BF">
      <w:pPr>
        <w:jc w:val="center"/>
        <w:rPr>
          <w:rFonts w:cs="Arial"/>
          <w:b/>
        </w:rPr>
      </w:pPr>
    </w:p>
    <w:p w:rsidR="00913FE2" w:rsidRPr="00FC4ABF" w:rsidRDefault="00913FE2" w:rsidP="00F232BF">
      <w:pPr>
        <w:jc w:val="center"/>
        <w:rPr>
          <w:rFonts w:cs="Arial"/>
          <w:b/>
        </w:rPr>
      </w:pPr>
    </w:p>
    <w:p w:rsidR="00D51BA2" w:rsidRPr="00FC4ABF" w:rsidRDefault="00D51BA2" w:rsidP="00D51BA2">
      <w:pPr>
        <w:jc w:val="center"/>
        <w:rPr>
          <w:rFonts w:cs="Arial"/>
          <w:b/>
        </w:rPr>
      </w:pPr>
      <w:r w:rsidRPr="00FC4ABF">
        <w:rPr>
          <w:rFonts w:cs="Arial"/>
          <w:b/>
        </w:rPr>
        <w:lastRenderedPageBreak/>
        <w:t xml:space="preserve">ANEXO I </w:t>
      </w:r>
    </w:p>
    <w:p w:rsidR="00D51BA2" w:rsidRPr="00FC4ABF" w:rsidRDefault="00D51BA2" w:rsidP="00D51BA2">
      <w:pPr>
        <w:jc w:val="center"/>
        <w:rPr>
          <w:rFonts w:cs="Arial"/>
          <w:b/>
        </w:rPr>
      </w:pPr>
      <w:r w:rsidRPr="00FC4ABF">
        <w:rPr>
          <w:rFonts w:cs="Arial"/>
          <w:b/>
        </w:rPr>
        <w:t>TABELA DE VENCIMENTO DOS SERVIDORES ADMINISTRATIVOS COM FORMAÇÃO EM ENSINO FUNDAMENTAL -   GRUPO 1</w:t>
      </w:r>
    </w:p>
    <w:tbl>
      <w:tblPr>
        <w:tblW w:w="14236" w:type="dxa"/>
        <w:tblInd w:w="-1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1271"/>
        <w:gridCol w:w="1191"/>
        <w:gridCol w:w="642"/>
        <w:gridCol w:w="696"/>
        <w:gridCol w:w="847"/>
        <w:gridCol w:w="847"/>
        <w:gridCol w:w="847"/>
        <w:gridCol w:w="847"/>
        <w:gridCol w:w="849"/>
        <w:gridCol w:w="848"/>
        <w:gridCol w:w="847"/>
        <w:gridCol w:w="847"/>
        <w:gridCol w:w="847"/>
        <w:gridCol w:w="847"/>
        <w:gridCol w:w="847"/>
      </w:tblGrid>
      <w:tr w:rsidR="00FC4ABF" w:rsidRPr="00FC4ABF" w:rsidTr="00D51BA2">
        <w:trPr>
          <w:trHeight w:val="254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Grupo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Categoria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Requisitos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Nível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M</w:t>
            </w:r>
          </w:p>
        </w:tc>
      </w:tr>
      <w:tr w:rsidR="00FC4ABF" w:rsidRPr="00FC4ABF" w:rsidTr="00D51BA2">
        <w:trPr>
          <w:trHeight w:val="241"/>
        </w:trPr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Apoio Administrativo Educacional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Ensino Fundamental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969,00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998,07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1.028,01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1.058,85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1.090,62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1.123,34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1.157,04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1.191,75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1.227,50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1.264,33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1.302,25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1.341,32 </w:t>
            </w:r>
          </w:p>
        </w:tc>
      </w:tr>
      <w:tr w:rsidR="00FC4ABF" w:rsidRPr="00FC4ABF" w:rsidTr="00D51BA2">
        <w:trPr>
          <w:trHeight w:val="241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1.037,99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1.069,13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1.101,21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1.134,24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1.168,27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1.203,32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1.239,42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1.276,60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1.314,90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1.354,35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1.394,98 </w:t>
            </w:r>
          </w:p>
        </w:tc>
      </w:tr>
      <w:tr w:rsidR="00FC4ABF" w:rsidRPr="00FC4ABF" w:rsidTr="00D51BA2">
        <w:trPr>
          <w:trHeight w:val="241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III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1.111,90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1.134,24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1.168,27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1.203,32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1.239,42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1.276,60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1.314,90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1.354,35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1.394,98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1.436,82 </w:t>
            </w:r>
          </w:p>
        </w:tc>
      </w:tr>
      <w:tr w:rsidR="00FC4ABF" w:rsidRPr="00FC4ABF" w:rsidTr="00D51BA2">
        <w:trPr>
          <w:trHeight w:val="241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IV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1.215,00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1.251,45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1.288,99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1.327,66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1.367,49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1.408,52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1.450,77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1.494,30 </w:t>
            </w:r>
          </w:p>
        </w:tc>
      </w:tr>
      <w:tr w:rsidR="00FC4ABF" w:rsidRPr="00FC4ABF" w:rsidTr="00D51BA2">
        <w:trPr>
          <w:trHeight w:val="241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1.301,51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1.340,55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1.380,77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1.422,19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1.464,86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1.508,81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1.554,07 </w:t>
            </w:r>
          </w:p>
        </w:tc>
      </w:tr>
      <w:tr w:rsidR="00FC4ABF" w:rsidRPr="00FC4ABF" w:rsidTr="00D51BA2">
        <w:trPr>
          <w:trHeight w:val="241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1.394,18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1.436,00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1.479,08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1.523,45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1.569,16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1.616,23 </w:t>
            </w:r>
          </w:p>
        </w:tc>
      </w:tr>
      <w:tr w:rsidR="00FC4ABF" w:rsidRPr="00FC4ABF" w:rsidTr="00D51BA2">
        <w:trPr>
          <w:trHeight w:val="241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VII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1.538,24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1.584,39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1.631,92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1.680,88 </w:t>
            </w:r>
          </w:p>
        </w:tc>
      </w:tr>
      <w:tr w:rsidR="00FC4ABF" w:rsidRPr="00FC4ABF" w:rsidTr="00D51BA2">
        <w:trPr>
          <w:trHeight w:val="254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FC4ABF" w:rsidRPr="00FC4ABF" w:rsidTr="00D51BA2">
        <w:trPr>
          <w:trHeight w:val="254"/>
        </w:trPr>
        <w:tc>
          <w:tcPr>
            <w:tcW w:w="2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PROGRESSÃO</w:t>
            </w:r>
          </w:p>
        </w:tc>
        <w:tc>
          <w:tcPr>
            <w:tcW w:w="66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De 3 em 3 anos com 3% de crescimento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</w:tr>
      <w:tr w:rsidR="00FC4ABF" w:rsidRPr="00FC4ABF" w:rsidTr="00D51BA2">
        <w:trPr>
          <w:trHeight w:val="254"/>
        </w:trPr>
        <w:tc>
          <w:tcPr>
            <w:tcW w:w="2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PROMOÇÃO</w:t>
            </w:r>
          </w:p>
        </w:tc>
        <w:tc>
          <w:tcPr>
            <w:tcW w:w="7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De 4 em 4 anos com 4% de crescimento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</w:tr>
    </w:tbl>
    <w:p w:rsidR="00913FE2" w:rsidRPr="00FC4ABF" w:rsidRDefault="00913FE2" w:rsidP="00F232BF">
      <w:pPr>
        <w:jc w:val="center"/>
        <w:rPr>
          <w:rFonts w:cs="Arial"/>
          <w:b/>
        </w:rPr>
      </w:pPr>
    </w:p>
    <w:p w:rsidR="00913FE2" w:rsidRPr="00FC4ABF" w:rsidRDefault="00913FE2" w:rsidP="00F232BF">
      <w:pPr>
        <w:jc w:val="center"/>
        <w:rPr>
          <w:rFonts w:cs="Arial"/>
          <w:b/>
        </w:rPr>
      </w:pPr>
    </w:p>
    <w:p w:rsidR="00913FE2" w:rsidRPr="00FC4ABF" w:rsidRDefault="00913FE2" w:rsidP="00F232BF">
      <w:pPr>
        <w:jc w:val="center"/>
        <w:rPr>
          <w:rFonts w:cs="Arial"/>
          <w:b/>
        </w:rPr>
      </w:pPr>
    </w:p>
    <w:p w:rsidR="00913FE2" w:rsidRPr="00FC4ABF" w:rsidRDefault="00913FE2" w:rsidP="00F232BF">
      <w:pPr>
        <w:jc w:val="center"/>
        <w:rPr>
          <w:rFonts w:cs="Arial"/>
          <w:b/>
        </w:rPr>
      </w:pPr>
    </w:p>
    <w:p w:rsidR="00913FE2" w:rsidRPr="00FC4ABF" w:rsidRDefault="00913FE2" w:rsidP="00F232BF">
      <w:pPr>
        <w:jc w:val="center"/>
        <w:rPr>
          <w:rFonts w:cs="Arial"/>
          <w:b/>
        </w:rPr>
      </w:pPr>
    </w:p>
    <w:p w:rsidR="00913FE2" w:rsidRPr="00FC4ABF" w:rsidRDefault="00913FE2" w:rsidP="00F232BF">
      <w:pPr>
        <w:jc w:val="center"/>
        <w:rPr>
          <w:rFonts w:cs="Arial"/>
          <w:b/>
        </w:rPr>
      </w:pPr>
    </w:p>
    <w:p w:rsidR="00D51BA2" w:rsidRDefault="00D51BA2" w:rsidP="00F232BF">
      <w:pPr>
        <w:jc w:val="center"/>
        <w:rPr>
          <w:rFonts w:cs="Arial"/>
          <w:b/>
        </w:rPr>
      </w:pPr>
    </w:p>
    <w:p w:rsidR="00F810BD" w:rsidRDefault="00F810BD" w:rsidP="00F232BF">
      <w:pPr>
        <w:jc w:val="center"/>
        <w:rPr>
          <w:rFonts w:cs="Arial"/>
          <w:b/>
        </w:rPr>
      </w:pPr>
    </w:p>
    <w:p w:rsidR="00F810BD" w:rsidRDefault="00F810BD" w:rsidP="00F232BF">
      <w:pPr>
        <w:jc w:val="center"/>
        <w:rPr>
          <w:rFonts w:cs="Arial"/>
          <w:b/>
        </w:rPr>
      </w:pPr>
    </w:p>
    <w:p w:rsidR="00F810BD" w:rsidRDefault="00F810BD" w:rsidP="00F232BF">
      <w:pPr>
        <w:jc w:val="center"/>
        <w:rPr>
          <w:rFonts w:cs="Arial"/>
          <w:b/>
        </w:rPr>
      </w:pPr>
    </w:p>
    <w:p w:rsidR="00814722" w:rsidRDefault="00814722" w:rsidP="00F232BF">
      <w:pPr>
        <w:jc w:val="center"/>
        <w:rPr>
          <w:rFonts w:cs="Arial"/>
          <w:b/>
        </w:rPr>
      </w:pPr>
    </w:p>
    <w:p w:rsidR="00814722" w:rsidRDefault="00814722" w:rsidP="00F232BF">
      <w:pPr>
        <w:jc w:val="center"/>
        <w:rPr>
          <w:rFonts w:cs="Arial"/>
          <w:b/>
        </w:rPr>
      </w:pPr>
    </w:p>
    <w:p w:rsidR="00814722" w:rsidRDefault="00814722" w:rsidP="00F232BF">
      <w:pPr>
        <w:jc w:val="center"/>
        <w:rPr>
          <w:rFonts w:cs="Arial"/>
          <w:b/>
        </w:rPr>
      </w:pPr>
    </w:p>
    <w:p w:rsidR="00F810BD" w:rsidRPr="00FC4ABF" w:rsidRDefault="00F810BD" w:rsidP="00F232BF">
      <w:pPr>
        <w:jc w:val="center"/>
        <w:rPr>
          <w:rFonts w:cs="Arial"/>
          <w:b/>
        </w:rPr>
      </w:pPr>
    </w:p>
    <w:p w:rsidR="00F232BF" w:rsidRPr="00FC4ABF" w:rsidRDefault="00F232BF" w:rsidP="00F232BF">
      <w:pPr>
        <w:jc w:val="center"/>
        <w:rPr>
          <w:rFonts w:cs="Arial"/>
          <w:b/>
          <w:szCs w:val="20"/>
        </w:rPr>
      </w:pPr>
      <w:r w:rsidRPr="00FC4ABF">
        <w:rPr>
          <w:rFonts w:cs="Arial"/>
          <w:b/>
          <w:szCs w:val="20"/>
        </w:rPr>
        <w:t>ANEXO II</w:t>
      </w:r>
    </w:p>
    <w:p w:rsidR="00F232BF" w:rsidRPr="00FC4ABF" w:rsidRDefault="00F232BF" w:rsidP="00F232BF">
      <w:pPr>
        <w:jc w:val="center"/>
        <w:rPr>
          <w:rFonts w:cs="Arial"/>
          <w:b/>
          <w:szCs w:val="20"/>
        </w:rPr>
      </w:pPr>
      <w:r w:rsidRPr="00FC4ABF">
        <w:rPr>
          <w:rFonts w:cs="Arial"/>
          <w:b/>
          <w:szCs w:val="20"/>
        </w:rPr>
        <w:t xml:space="preserve">TABELA DE CARGOS DO QUADRO DE PESSOAL PERMANENTE DA EDUCAÇÃO PÚBLICA DO MUNICÍPIO DE RIO BRANCO </w:t>
      </w:r>
    </w:p>
    <w:tbl>
      <w:tblPr>
        <w:tblW w:w="15135" w:type="dxa"/>
        <w:tblInd w:w="-3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8"/>
        <w:gridCol w:w="1738"/>
        <w:gridCol w:w="963"/>
        <w:gridCol w:w="5563"/>
        <w:gridCol w:w="1776"/>
        <w:gridCol w:w="3427"/>
      </w:tblGrid>
      <w:tr w:rsidR="00FC4ABF" w:rsidRPr="00FC4ABF" w:rsidTr="00D51BA2">
        <w:trPr>
          <w:trHeight w:val="47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Grupo Ocupacional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Categoria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N° de Ordem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Denominação do Cargo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Quantidade de Cargos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FC4ABF">
              <w:rPr>
                <w:rFonts w:cs="Arial"/>
                <w:b/>
                <w:bCs/>
              </w:rPr>
              <w:t>Pré</w:t>
            </w:r>
            <w:proofErr w:type="spellEnd"/>
            <w:r w:rsidRPr="00FC4ABF">
              <w:rPr>
                <w:rFonts w:cs="Arial"/>
                <w:b/>
                <w:bCs/>
              </w:rPr>
              <w:t xml:space="preserve"> Requisitos</w:t>
            </w:r>
          </w:p>
        </w:tc>
      </w:tr>
      <w:tr w:rsidR="00FC4ABF" w:rsidRPr="00FC4ABF" w:rsidTr="00D51BA2">
        <w:trPr>
          <w:trHeight w:val="188"/>
        </w:trPr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b/>
                <w:bCs/>
              </w:rPr>
            </w:pPr>
            <w:r w:rsidRPr="00FC4ABF">
              <w:rPr>
                <w:rFonts w:cs="Arial"/>
                <w:b/>
                <w:bCs/>
              </w:rPr>
              <w:t>2-A</w:t>
            </w: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Assistente Administrativo Educacional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32BF" w:rsidRPr="00FC4ABF" w:rsidRDefault="00F232BF" w:rsidP="009A2C18">
            <w:pPr>
              <w:rPr>
                <w:rFonts w:cs="Arial"/>
              </w:rPr>
            </w:pPr>
            <w:r w:rsidRPr="00FC4ABF">
              <w:rPr>
                <w:rFonts w:cs="Arial"/>
              </w:rPr>
              <w:t>Assistente de Creche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868</w:t>
            </w:r>
          </w:p>
        </w:tc>
        <w:tc>
          <w:tcPr>
            <w:tcW w:w="3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Ensino Médio</w:t>
            </w:r>
          </w:p>
        </w:tc>
      </w:tr>
      <w:tr w:rsidR="00FC4ABF" w:rsidRPr="00FC4ABF" w:rsidTr="00D51BA2">
        <w:trPr>
          <w:trHeight w:val="347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  <w:b/>
                <w:bCs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BF" w:rsidRPr="00FC4ABF" w:rsidRDefault="00F232BF" w:rsidP="009A2C18">
            <w:pPr>
              <w:rPr>
                <w:rFonts w:cs="Arial"/>
              </w:rPr>
            </w:pPr>
            <w:r w:rsidRPr="00FC4ABF">
              <w:rPr>
                <w:rFonts w:cs="Arial"/>
              </w:rPr>
              <w:t>Assistente Educacional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249</w:t>
            </w:r>
          </w:p>
        </w:tc>
        <w:tc>
          <w:tcPr>
            <w:tcW w:w="3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</w:rPr>
            </w:pPr>
          </w:p>
        </w:tc>
      </w:tr>
      <w:tr w:rsidR="00FC4ABF" w:rsidRPr="00FC4ABF" w:rsidTr="00D51BA2">
        <w:trPr>
          <w:trHeight w:val="287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  <w:b/>
                <w:bCs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BF" w:rsidRPr="00FC4ABF" w:rsidRDefault="00F232BF" w:rsidP="009A2C18">
            <w:pPr>
              <w:rPr>
                <w:rFonts w:cs="Arial"/>
              </w:rPr>
            </w:pPr>
            <w:r w:rsidRPr="00FC4ABF">
              <w:rPr>
                <w:rFonts w:cs="Arial"/>
              </w:rPr>
              <w:t>Assistente Escolar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577</w:t>
            </w:r>
          </w:p>
        </w:tc>
        <w:tc>
          <w:tcPr>
            <w:tcW w:w="3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</w:rPr>
            </w:pPr>
          </w:p>
        </w:tc>
      </w:tr>
      <w:tr w:rsidR="00FC4ABF" w:rsidRPr="00FC4ABF" w:rsidTr="00D51BA2">
        <w:trPr>
          <w:trHeight w:val="301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  <w:b/>
                <w:bCs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BF" w:rsidRPr="00FC4ABF" w:rsidRDefault="00F232BF" w:rsidP="009A2C18">
            <w:pPr>
              <w:rPr>
                <w:rFonts w:cs="Arial"/>
              </w:rPr>
            </w:pPr>
            <w:r w:rsidRPr="00FC4ABF">
              <w:rPr>
                <w:rFonts w:cs="Arial"/>
              </w:rPr>
              <w:t>Cuidador Pessoal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150</w:t>
            </w:r>
          </w:p>
        </w:tc>
        <w:tc>
          <w:tcPr>
            <w:tcW w:w="3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</w:rPr>
            </w:pPr>
          </w:p>
        </w:tc>
      </w:tr>
      <w:tr w:rsidR="00FC4ABF" w:rsidRPr="00FC4ABF" w:rsidTr="00D51BA2">
        <w:trPr>
          <w:trHeight w:val="513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  <w:b/>
                <w:bCs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5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BF" w:rsidRPr="00FC4ABF" w:rsidRDefault="00F232BF" w:rsidP="009A2C18">
            <w:pPr>
              <w:rPr>
                <w:rFonts w:cs="Arial"/>
              </w:rPr>
            </w:pPr>
            <w:r w:rsidRPr="00FC4ABF">
              <w:rPr>
                <w:rFonts w:cs="Arial"/>
              </w:rPr>
              <w:t>Tradutor e Interprete da Língua Brasileira de Sinais-Libras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</w:rPr>
            </w:pPr>
            <w:r w:rsidRPr="00FC4ABF">
              <w:rPr>
                <w:rFonts w:cs="Arial"/>
              </w:rPr>
              <w:t>80</w:t>
            </w:r>
          </w:p>
        </w:tc>
        <w:tc>
          <w:tcPr>
            <w:tcW w:w="3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</w:rPr>
            </w:pPr>
          </w:p>
        </w:tc>
      </w:tr>
    </w:tbl>
    <w:p w:rsidR="00F232BF" w:rsidRPr="00FC4ABF" w:rsidRDefault="00F232BF" w:rsidP="00F232BF">
      <w:pPr>
        <w:jc w:val="center"/>
        <w:rPr>
          <w:rFonts w:cs="Arial"/>
          <w:b/>
        </w:rPr>
      </w:pPr>
    </w:p>
    <w:p w:rsidR="00D51BA2" w:rsidRPr="00FC4ABF" w:rsidRDefault="00D51BA2" w:rsidP="00D51BA2">
      <w:pPr>
        <w:jc w:val="center"/>
        <w:rPr>
          <w:rFonts w:cs="Arial"/>
          <w:b/>
          <w:sz w:val="20"/>
          <w:szCs w:val="20"/>
        </w:rPr>
      </w:pPr>
      <w:r w:rsidRPr="00FC4ABF">
        <w:rPr>
          <w:rFonts w:cs="Arial"/>
          <w:b/>
          <w:sz w:val="20"/>
          <w:szCs w:val="20"/>
        </w:rPr>
        <w:t>Tabela I - Vigência de 1° a 31 de janeiro de 2018</w:t>
      </w:r>
    </w:p>
    <w:p w:rsidR="00D51BA2" w:rsidRPr="00FC4ABF" w:rsidRDefault="00D51BA2" w:rsidP="00D51BA2">
      <w:pPr>
        <w:jc w:val="center"/>
        <w:rPr>
          <w:rFonts w:cs="Arial"/>
          <w:b/>
          <w:sz w:val="20"/>
          <w:szCs w:val="20"/>
        </w:rPr>
      </w:pPr>
      <w:r w:rsidRPr="00FC4ABF">
        <w:rPr>
          <w:rFonts w:cs="Arial"/>
          <w:b/>
          <w:sz w:val="20"/>
          <w:szCs w:val="20"/>
        </w:rPr>
        <w:t>Tabela de Vencimento dos servidores administrativos com formação em Ensino Médio do quadro permanente - Grupo 2</w:t>
      </w:r>
    </w:p>
    <w:tbl>
      <w:tblPr>
        <w:tblpPr w:leftFromText="141" w:rightFromText="141" w:vertAnchor="text" w:horzAnchor="margin" w:tblpY="78"/>
        <w:tblW w:w="148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5"/>
        <w:gridCol w:w="1306"/>
        <w:gridCol w:w="1449"/>
        <w:gridCol w:w="724"/>
        <w:gridCol w:w="725"/>
        <w:gridCol w:w="874"/>
        <w:gridCol w:w="872"/>
        <w:gridCol w:w="874"/>
        <w:gridCol w:w="872"/>
        <w:gridCol w:w="891"/>
        <w:gridCol w:w="879"/>
        <w:gridCol w:w="878"/>
        <w:gridCol w:w="876"/>
        <w:gridCol w:w="878"/>
        <w:gridCol w:w="876"/>
        <w:gridCol w:w="878"/>
        <w:gridCol w:w="16"/>
      </w:tblGrid>
      <w:tr w:rsidR="00FC4ABF" w:rsidRPr="00FC4ABF" w:rsidTr="00D51BA2">
        <w:trPr>
          <w:gridAfter w:val="1"/>
          <w:wAfter w:w="16" w:type="dxa"/>
          <w:trHeight w:val="223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Grupo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Categoria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Requisitos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Nível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M</w:t>
            </w:r>
          </w:p>
        </w:tc>
      </w:tr>
      <w:tr w:rsidR="00FC4ABF" w:rsidRPr="00FC4ABF" w:rsidTr="00D51BA2">
        <w:trPr>
          <w:gridAfter w:val="1"/>
          <w:wAfter w:w="16" w:type="dxa"/>
          <w:trHeight w:val="419"/>
        </w:trPr>
        <w:tc>
          <w:tcPr>
            <w:tcW w:w="1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2-A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Assistente Administrativo Educacional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Ensino Médio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998,44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1.028,39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1.059,24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1.091,02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1.123,75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1.157,47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1.192,19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1.227,96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1.264,79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1.302,74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1.341,82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1.382,07 </w:t>
            </w:r>
          </w:p>
        </w:tc>
      </w:tr>
      <w:tr w:rsidR="00FC4ABF" w:rsidRPr="00FC4ABF" w:rsidTr="00D51BA2">
        <w:trPr>
          <w:gridAfter w:val="1"/>
          <w:wAfter w:w="16" w:type="dxa"/>
          <w:trHeight w:val="212"/>
        </w:trPr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1.069,53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1.101,61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1.134,66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1.168,70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1.203,76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1.239,88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1.277,07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1.315,39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1.354,85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1.395,49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1.437,36 </w:t>
            </w:r>
          </w:p>
        </w:tc>
      </w:tr>
      <w:tr w:rsidR="00FC4ABF" w:rsidRPr="00FC4ABF" w:rsidTr="00D51BA2">
        <w:trPr>
          <w:gridAfter w:val="1"/>
          <w:wAfter w:w="16" w:type="dxa"/>
          <w:trHeight w:val="212"/>
        </w:trPr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III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1.145,68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1.180,05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1.215,45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1.251,91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1.289,47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1.328,16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1.368,00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1.409,04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1.451,31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1.494,85 </w:t>
            </w:r>
          </w:p>
        </w:tc>
      </w:tr>
      <w:tr w:rsidR="00FC4ABF" w:rsidRPr="00FC4ABF" w:rsidTr="00D51BA2">
        <w:trPr>
          <w:gridAfter w:val="1"/>
          <w:wAfter w:w="16" w:type="dxa"/>
          <w:trHeight w:val="212"/>
        </w:trPr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IV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1.264,07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1.301,99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1.341,05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1.381,28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1.422,72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1.465,40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1.509,36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1.554,65 </w:t>
            </w:r>
          </w:p>
        </w:tc>
      </w:tr>
      <w:tr w:rsidR="00FC4ABF" w:rsidRPr="00FC4ABF" w:rsidTr="00D51BA2">
        <w:trPr>
          <w:gridAfter w:val="1"/>
          <w:wAfter w:w="16" w:type="dxa"/>
          <w:trHeight w:val="212"/>
        </w:trPr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1.354,07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1.394,69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1.436,53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1.479,63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1.524,02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1.569,74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1.616,83 </w:t>
            </w:r>
          </w:p>
        </w:tc>
      </w:tr>
      <w:tr w:rsidR="00FC4ABF" w:rsidRPr="00FC4ABF" w:rsidTr="00D51BA2">
        <w:trPr>
          <w:gridAfter w:val="1"/>
          <w:wAfter w:w="16" w:type="dxa"/>
          <w:trHeight w:val="212"/>
        </w:trPr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1.450,48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1.494,00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1.538,82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1.584,98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1.632,53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1.681,50 </w:t>
            </w:r>
          </w:p>
        </w:tc>
      </w:tr>
      <w:tr w:rsidR="00FC4ABF" w:rsidRPr="00FC4ABF" w:rsidTr="00D51BA2">
        <w:trPr>
          <w:gridAfter w:val="1"/>
          <w:wAfter w:w="16" w:type="dxa"/>
          <w:trHeight w:val="212"/>
        </w:trPr>
        <w:tc>
          <w:tcPr>
            <w:tcW w:w="1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VII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1.600,37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1.648,38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1.697,83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1.748,77 </w:t>
            </w:r>
          </w:p>
        </w:tc>
      </w:tr>
      <w:tr w:rsidR="00FC4ABF" w:rsidRPr="00FC4ABF" w:rsidTr="00D51BA2">
        <w:trPr>
          <w:gridAfter w:val="1"/>
          <w:wAfter w:w="16" w:type="dxa"/>
          <w:trHeight w:val="223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FC4ABF" w:rsidRPr="00FC4ABF" w:rsidTr="00D51BA2">
        <w:trPr>
          <w:trHeight w:val="223"/>
        </w:trPr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PROGRESSÃO</w:t>
            </w:r>
          </w:p>
        </w:tc>
        <w:tc>
          <w:tcPr>
            <w:tcW w:w="72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De 3 em 3 anos com 3% de crescimento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</w:tr>
      <w:tr w:rsidR="00FC4ABF" w:rsidRPr="00FC4ABF" w:rsidTr="00D51BA2">
        <w:trPr>
          <w:trHeight w:val="223"/>
        </w:trPr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PROMOÇÃO</w:t>
            </w:r>
          </w:p>
        </w:tc>
        <w:tc>
          <w:tcPr>
            <w:tcW w:w="8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De 4 em 4 anos com 4% de crescimento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</w:tr>
    </w:tbl>
    <w:p w:rsidR="00814722" w:rsidRDefault="00814722" w:rsidP="00D51BA2">
      <w:pPr>
        <w:jc w:val="center"/>
        <w:rPr>
          <w:rFonts w:cs="Arial"/>
          <w:b/>
        </w:rPr>
      </w:pPr>
    </w:p>
    <w:p w:rsidR="00D51BA2" w:rsidRPr="00FC4ABF" w:rsidRDefault="00D51BA2" w:rsidP="00D51BA2">
      <w:pPr>
        <w:jc w:val="center"/>
        <w:rPr>
          <w:rFonts w:cs="Arial"/>
          <w:b/>
        </w:rPr>
      </w:pPr>
      <w:r w:rsidRPr="00FC4ABF">
        <w:rPr>
          <w:rFonts w:cs="Arial"/>
          <w:b/>
        </w:rPr>
        <w:lastRenderedPageBreak/>
        <w:t>ANEXO II</w:t>
      </w:r>
    </w:p>
    <w:p w:rsidR="00574413" w:rsidRPr="00FC4ABF" w:rsidRDefault="00574413" w:rsidP="00D51BA2">
      <w:pPr>
        <w:jc w:val="center"/>
        <w:rPr>
          <w:rFonts w:cs="Arial"/>
          <w:b/>
        </w:rPr>
      </w:pPr>
    </w:p>
    <w:p w:rsidR="00D51BA2" w:rsidRPr="00FC4ABF" w:rsidRDefault="00D51BA2" w:rsidP="00D51BA2">
      <w:pPr>
        <w:jc w:val="center"/>
        <w:rPr>
          <w:rFonts w:cs="Arial"/>
          <w:b/>
        </w:rPr>
      </w:pPr>
      <w:r w:rsidRPr="00FC4ABF">
        <w:rPr>
          <w:rFonts w:cs="Arial"/>
          <w:b/>
        </w:rPr>
        <w:t>Tabela II - Vigência a partir de 1º de fevereiro de 2018</w:t>
      </w:r>
    </w:p>
    <w:p w:rsidR="00D51BA2" w:rsidRPr="00FC4ABF" w:rsidRDefault="00D51BA2" w:rsidP="00D51BA2">
      <w:pPr>
        <w:jc w:val="center"/>
        <w:rPr>
          <w:rFonts w:cs="Arial"/>
          <w:b/>
        </w:rPr>
      </w:pPr>
      <w:r w:rsidRPr="00FC4ABF">
        <w:rPr>
          <w:rFonts w:cs="Arial"/>
          <w:b/>
        </w:rPr>
        <w:t>Tabela de Vencimento dos servidores administrativos com formação em Ensino Médio do quadro permanente - Grupo 2</w:t>
      </w:r>
    </w:p>
    <w:tbl>
      <w:tblPr>
        <w:tblW w:w="15099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"/>
        <w:gridCol w:w="1354"/>
        <w:gridCol w:w="1144"/>
        <w:gridCol w:w="1347"/>
        <w:gridCol w:w="854"/>
        <w:gridCol w:w="855"/>
        <w:gridCol w:w="845"/>
        <w:gridCol w:w="864"/>
        <w:gridCol w:w="854"/>
        <w:gridCol w:w="857"/>
        <w:gridCol w:w="855"/>
        <w:gridCol w:w="855"/>
        <w:gridCol w:w="854"/>
        <w:gridCol w:w="855"/>
        <w:gridCol w:w="854"/>
        <w:gridCol w:w="855"/>
      </w:tblGrid>
      <w:tr w:rsidR="00FC4ABF" w:rsidRPr="00FC4ABF" w:rsidTr="00574413">
        <w:trPr>
          <w:trHeight w:val="243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Grupo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Categoria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Requisitos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Nível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M</w:t>
            </w:r>
          </w:p>
        </w:tc>
      </w:tr>
      <w:tr w:rsidR="00FC4ABF" w:rsidRPr="00FC4ABF" w:rsidTr="00574413">
        <w:trPr>
          <w:trHeight w:val="232"/>
        </w:trPr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2-A</w:t>
            </w:r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Assistente Administrativo Educacional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Ensino Médio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1.032,66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1.063,64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1.095,55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1.128,42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1.162,27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1.197,14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1.233,05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1.270,04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1.308,14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1.347,39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1.387,81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1.429,44 </w:t>
            </w:r>
          </w:p>
        </w:tc>
      </w:tr>
      <w:tr w:rsidR="00FC4ABF" w:rsidRPr="00FC4ABF" w:rsidTr="00574413">
        <w:trPr>
          <w:trHeight w:val="232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1.106,19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1.139,37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1.173,55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1.208,76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1.245,02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1.282,37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1.320,84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1.360,47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1.401,28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1.443,32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1.486,62 </w:t>
            </w:r>
          </w:p>
        </w:tc>
      </w:tr>
      <w:tr w:rsidR="00FC4ABF" w:rsidRPr="00FC4ABF" w:rsidTr="00574413">
        <w:trPr>
          <w:trHeight w:val="232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III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1.184,95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1.220,49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1.257,11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1.294,82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1.333,67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1.373,68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1.414,89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1.457,33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1.501,05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1.546,09 </w:t>
            </w:r>
          </w:p>
        </w:tc>
      </w:tr>
      <w:tr w:rsidR="00FC4ABF" w:rsidRPr="00FC4ABF" w:rsidTr="00574413">
        <w:trPr>
          <w:trHeight w:val="232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IV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1.307,39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1.346,62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1.387,01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1.428,62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1.471,48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1.515,63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1.561,10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1.607,93 </w:t>
            </w:r>
          </w:p>
        </w:tc>
      </w:tr>
      <w:tr w:rsidR="00FC4ABF" w:rsidRPr="00FC4ABF" w:rsidTr="00574413">
        <w:trPr>
          <w:trHeight w:val="232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1.400,48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1.442,49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1.485,77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1.530,34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1.576,25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1.623,54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1.672,25 </w:t>
            </w:r>
          </w:p>
        </w:tc>
      </w:tr>
      <w:tr w:rsidR="00FC4ABF" w:rsidRPr="00FC4ABF" w:rsidTr="00574413">
        <w:trPr>
          <w:trHeight w:val="232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1.500,19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1.545,20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1.591,56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1.639,30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1.688,48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1.739,14 </w:t>
            </w:r>
          </w:p>
        </w:tc>
      </w:tr>
      <w:tr w:rsidR="00FC4ABF" w:rsidRPr="00FC4ABF" w:rsidTr="00574413">
        <w:trPr>
          <w:trHeight w:val="232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VII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1.655,22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1.704,87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1.756,02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1.808,70 </w:t>
            </w:r>
          </w:p>
        </w:tc>
      </w:tr>
      <w:tr w:rsidR="00FC4ABF" w:rsidRPr="00FC4ABF" w:rsidTr="00574413">
        <w:trPr>
          <w:trHeight w:val="243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FC4ABF" w:rsidRPr="00FC4ABF" w:rsidTr="00574413">
        <w:trPr>
          <w:trHeight w:val="243"/>
        </w:trPr>
        <w:tc>
          <w:tcPr>
            <w:tcW w:w="2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PROGRESSÃO</w:t>
            </w:r>
          </w:p>
        </w:tc>
        <w:tc>
          <w:tcPr>
            <w:tcW w:w="7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De 3 em 3 anos com 3% de crescimento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</w:tr>
      <w:tr w:rsidR="00FC4ABF" w:rsidRPr="00FC4ABF" w:rsidTr="00574413">
        <w:trPr>
          <w:trHeight w:val="243"/>
        </w:trPr>
        <w:tc>
          <w:tcPr>
            <w:tcW w:w="2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PROMOÇÃO</w:t>
            </w:r>
          </w:p>
        </w:tc>
        <w:tc>
          <w:tcPr>
            <w:tcW w:w="84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De 4 em 4 anos com 4% de crescimento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</w:tr>
    </w:tbl>
    <w:p w:rsidR="00F232BF" w:rsidRPr="00FC4ABF" w:rsidRDefault="00F232BF" w:rsidP="00F232BF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50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left="1418"/>
        <w:contextualSpacing/>
        <w:jc w:val="center"/>
        <w:rPr>
          <w:rFonts w:cs="Arial"/>
        </w:rPr>
      </w:pPr>
    </w:p>
    <w:p w:rsidR="00913FE2" w:rsidRPr="00FC4ABF" w:rsidRDefault="00913FE2" w:rsidP="00F232BF">
      <w:pPr>
        <w:jc w:val="center"/>
        <w:rPr>
          <w:rFonts w:cs="Arial"/>
          <w:b/>
        </w:rPr>
      </w:pPr>
    </w:p>
    <w:p w:rsidR="00D51BA2" w:rsidRPr="00FC4ABF" w:rsidRDefault="00D51BA2" w:rsidP="00F232BF">
      <w:pPr>
        <w:jc w:val="center"/>
        <w:rPr>
          <w:rFonts w:cs="Arial"/>
          <w:b/>
        </w:rPr>
      </w:pPr>
    </w:p>
    <w:p w:rsidR="00D51BA2" w:rsidRPr="00FC4ABF" w:rsidRDefault="00D51BA2" w:rsidP="00F232BF">
      <w:pPr>
        <w:jc w:val="center"/>
        <w:rPr>
          <w:rFonts w:cs="Arial"/>
          <w:b/>
        </w:rPr>
      </w:pPr>
    </w:p>
    <w:p w:rsidR="00D51BA2" w:rsidRPr="00FC4ABF" w:rsidRDefault="00D51BA2" w:rsidP="00F232BF">
      <w:pPr>
        <w:jc w:val="center"/>
        <w:rPr>
          <w:rFonts w:cs="Arial"/>
          <w:b/>
        </w:rPr>
      </w:pPr>
    </w:p>
    <w:p w:rsidR="00D51BA2" w:rsidRPr="00FC4ABF" w:rsidRDefault="00D51BA2" w:rsidP="00F232BF">
      <w:pPr>
        <w:jc w:val="center"/>
        <w:rPr>
          <w:rFonts w:cs="Arial"/>
          <w:b/>
        </w:rPr>
      </w:pPr>
    </w:p>
    <w:p w:rsidR="00D51BA2" w:rsidRPr="00FC4ABF" w:rsidRDefault="00D51BA2" w:rsidP="00F232BF">
      <w:pPr>
        <w:jc w:val="center"/>
        <w:rPr>
          <w:rFonts w:cs="Arial"/>
          <w:b/>
        </w:rPr>
      </w:pPr>
    </w:p>
    <w:p w:rsidR="00F810BD" w:rsidRDefault="00F810BD" w:rsidP="00F232BF">
      <w:pPr>
        <w:jc w:val="center"/>
        <w:rPr>
          <w:rFonts w:cs="Arial"/>
          <w:b/>
        </w:rPr>
      </w:pPr>
    </w:p>
    <w:p w:rsidR="00F810BD" w:rsidRDefault="00F810BD" w:rsidP="00F232BF">
      <w:pPr>
        <w:jc w:val="center"/>
        <w:rPr>
          <w:rFonts w:cs="Arial"/>
          <w:b/>
        </w:rPr>
      </w:pPr>
    </w:p>
    <w:p w:rsidR="00814722" w:rsidRDefault="00814722" w:rsidP="00F232BF">
      <w:pPr>
        <w:jc w:val="center"/>
        <w:rPr>
          <w:rFonts w:cs="Arial"/>
          <w:b/>
        </w:rPr>
      </w:pPr>
    </w:p>
    <w:p w:rsidR="00F232BF" w:rsidRPr="00FC4ABF" w:rsidRDefault="00F232BF" w:rsidP="00F232BF">
      <w:pPr>
        <w:jc w:val="center"/>
        <w:rPr>
          <w:rFonts w:cs="Arial"/>
          <w:b/>
        </w:rPr>
      </w:pPr>
      <w:r w:rsidRPr="00FC4ABF">
        <w:rPr>
          <w:rFonts w:cs="Arial"/>
          <w:b/>
        </w:rPr>
        <w:lastRenderedPageBreak/>
        <w:t>ANEXO VI</w:t>
      </w:r>
    </w:p>
    <w:p w:rsidR="00574413" w:rsidRPr="00FC4ABF" w:rsidRDefault="00574413" w:rsidP="00F232BF">
      <w:pPr>
        <w:jc w:val="center"/>
        <w:rPr>
          <w:rFonts w:cs="Arial"/>
          <w:b/>
        </w:rPr>
      </w:pPr>
    </w:p>
    <w:p w:rsidR="00F232BF" w:rsidRPr="00FC4ABF" w:rsidRDefault="00F232BF" w:rsidP="00F232BF">
      <w:pPr>
        <w:jc w:val="center"/>
        <w:rPr>
          <w:rFonts w:cs="Arial"/>
          <w:b/>
        </w:rPr>
      </w:pPr>
      <w:r w:rsidRPr="00FC4ABF">
        <w:rPr>
          <w:rFonts w:cs="Arial"/>
          <w:b/>
        </w:rPr>
        <w:t>TABELA DE CARGOS DO QUADRO DE PESSOAL PERMANENTE DA EDUCAÇÃO PÚBLICA DO MUNICÍPIO DE RIO BRANCO – PROFESSOR</w:t>
      </w:r>
    </w:p>
    <w:p w:rsidR="00913FE2" w:rsidRPr="00FC4ABF" w:rsidRDefault="00913FE2" w:rsidP="00F232BF">
      <w:pPr>
        <w:jc w:val="center"/>
        <w:rPr>
          <w:rFonts w:cs="Arial"/>
          <w:b/>
        </w:rPr>
      </w:pPr>
    </w:p>
    <w:tbl>
      <w:tblPr>
        <w:tblW w:w="14122" w:type="dxa"/>
        <w:tblInd w:w="-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2"/>
        <w:gridCol w:w="1277"/>
        <w:gridCol w:w="1275"/>
        <w:gridCol w:w="3718"/>
        <w:gridCol w:w="2677"/>
        <w:gridCol w:w="3713"/>
      </w:tblGrid>
      <w:tr w:rsidR="00FC4ABF" w:rsidRPr="00FC4ABF" w:rsidTr="00F232BF">
        <w:trPr>
          <w:trHeight w:val="409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C4ABF">
              <w:rPr>
                <w:rFonts w:cs="Arial"/>
                <w:b/>
                <w:bCs/>
                <w:sz w:val="20"/>
                <w:szCs w:val="20"/>
              </w:rPr>
              <w:t>Grupo Ocupacional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C4ABF">
              <w:rPr>
                <w:rFonts w:cs="Arial"/>
                <w:b/>
                <w:bCs/>
                <w:sz w:val="20"/>
                <w:szCs w:val="20"/>
              </w:rPr>
              <w:t>Categoria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C4ABF">
              <w:rPr>
                <w:rFonts w:cs="Arial"/>
                <w:b/>
                <w:bCs/>
                <w:sz w:val="20"/>
                <w:szCs w:val="20"/>
              </w:rPr>
              <w:t>N° de Ordem</w:t>
            </w: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C4ABF">
              <w:rPr>
                <w:rFonts w:cs="Arial"/>
                <w:b/>
                <w:bCs/>
                <w:sz w:val="20"/>
                <w:szCs w:val="20"/>
              </w:rPr>
              <w:t>Denominação do Cargo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C4ABF">
              <w:rPr>
                <w:rFonts w:cs="Arial"/>
                <w:b/>
                <w:bCs/>
                <w:sz w:val="20"/>
                <w:szCs w:val="20"/>
              </w:rPr>
              <w:t>Quantidade de Cargos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C4ABF">
              <w:rPr>
                <w:rFonts w:cs="Arial"/>
                <w:b/>
                <w:bCs/>
                <w:sz w:val="20"/>
                <w:szCs w:val="20"/>
              </w:rPr>
              <w:t>Pré-Requisitos</w:t>
            </w:r>
          </w:p>
        </w:tc>
      </w:tr>
      <w:tr w:rsidR="00FC4ABF" w:rsidRPr="00FC4ABF" w:rsidTr="00F232BF">
        <w:trPr>
          <w:trHeight w:val="643"/>
        </w:trPr>
        <w:tc>
          <w:tcPr>
            <w:tcW w:w="14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C4ABF">
              <w:rPr>
                <w:rFonts w:cs="Arial"/>
                <w:b/>
                <w:bCs/>
                <w:sz w:val="20"/>
                <w:szCs w:val="20"/>
              </w:rPr>
              <w:t>4-A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>Profissional do Magistério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>Professor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>1335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>Formação em licenciatura plena em Pedagogia ou nível superior na área de atuação</w:t>
            </w:r>
          </w:p>
        </w:tc>
      </w:tr>
      <w:tr w:rsidR="00FC4ABF" w:rsidRPr="00FC4ABF" w:rsidTr="00F232BF">
        <w:trPr>
          <w:trHeight w:val="2012"/>
        </w:trPr>
        <w:tc>
          <w:tcPr>
            <w:tcW w:w="14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>Professor Coordenador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>120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 xml:space="preserve">Formação em licenciatura plena em Pedagogia ou em nível de </w:t>
            </w:r>
            <w:proofErr w:type="gramStart"/>
            <w:r w:rsidRPr="00FC4ABF">
              <w:rPr>
                <w:rFonts w:cs="Arial"/>
                <w:sz w:val="20"/>
                <w:szCs w:val="20"/>
              </w:rPr>
              <w:t>pós graduação</w:t>
            </w:r>
            <w:proofErr w:type="gramEnd"/>
            <w:r w:rsidRPr="00FC4ABF">
              <w:rPr>
                <w:rFonts w:cs="Arial"/>
                <w:sz w:val="20"/>
                <w:szCs w:val="20"/>
              </w:rPr>
              <w:t xml:space="preserve"> na forma do art. 64 da Lei Federal n° 9.394/96 e experiência mínima de 2 anos na forma da Resolução n° 3/97 da CEB/CNE.</w:t>
            </w:r>
          </w:p>
        </w:tc>
      </w:tr>
      <w:tr w:rsidR="00FC4ABF" w:rsidRPr="00FC4ABF" w:rsidTr="00F232BF">
        <w:trPr>
          <w:trHeight w:val="707"/>
        </w:trPr>
        <w:tc>
          <w:tcPr>
            <w:tcW w:w="14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>Professor da Educação Infantil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>630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>Formação em licenciatura plena em Pedagogia</w:t>
            </w:r>
          </w:p>
        </w:tc>
      </w:tr>
      <w:tr w:rsidR="00FC4ABF" w:rsidRPr="00FC4ABF" w:rsidTr="00F232BF">
        <w:trPr>
          <w:trHeight w:val="1482"/>
        </w:trPr>
        <w:tc>
          <w:tcPr>
            <w:tcW w:w="14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>Professor da Educação Especial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BF" w:rsidRPr="00FC4ABF" w:rsidRDefault="00F232BF" w:rsidP="009A2C18">
            <w:pPr>
              <w:jc w:val="center"/>
              <w:rPr>
                <w:rFonts w:cs="Arial"/>
                <w:sz w:val="20"/>
                <w:szCs w:val="20"/>
              </w:rPr>
            </w:pPr>
            <w:r w:rsidRPr="00FC4ABF">
              <w:rPr>
                <w:rFonts w:cs="Arial"/>
                <w:sz w:val="20"/>
                <w:szCs w:val="20"/>
              </w:rPr>
              <w:t>Diploma em curso de licenciatura plena em qualquer área de formação e formação continuada na área de educação especial, com carga horária mínima de 360h e/ou especialização na área de educação especial, com carga horária mínima de 360h.</w:t>
            </w:r>
          </w:p>
        </w:tc>
      </w:tr>
    </w:tbl>
    <w:p w:rsidR="001C1FFC" w:rsidRPr="00FC4ABF" w:rsidRDefault="001C1FFC" w:rsidP="00F232BF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50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contextualSpacing/>
        <w:jc w:val="center"/>
        <w:rPr>
          <w:rFonts w:cs="Arial"/>
        </w:rPr>
      </w:pPr>
    </w:p>
    <w:p w:rsidR="00D51BA2" w:rsidRPr="00FC4ABF" w:rsidRDefault="00D51BA2" w:rsidP="00D51BA2">
      <w:pPr>
        <w:rPr>
          <w:rFonts w:cs="Arial"/>
        </w:rPr>
      </w:pPr>
    </w:p>
    <w:p w:rsidR="00F810BD" w:rsidRDefault="00F810BD" w:rsidP="00574413">
      <w:pPr>
        <w:jc w:val="center"/>
        <w:rPr>
          <w:rFonts w:cs="Arial"/>
          <w:b/>
        </w:rPr>
      </w:pPr>
    </w:p>
    <w:p w:rsidR="00814722" w:rsidRDefault="00814722" w:rsidP="00574413">
      <w:pPr>
        <w:jc w:val="center"/>
        <w:rPr>
          <w:rFonts w:cs="Arial"/>
          <w:b/>
        </w:rPr>
      </w:pPr>
    </w:p>
    <w:p w:rsidR="00814722" w:rsidRDefault="00814722" w:rsidP="00574413">
      <w:pPr>
        <w:jc w:val="center"/>
        <w:rPr>
          <w:rFonts w:cs="Arial"/>
          <w:b/>
        </w:rPr>
      </w:pPr>
    </w:p>
    <w:p w:rsidR="00D51BA2" w:rsidRPr="00FC4ABF" w:rsidRDefault="00574413" w:rsidP="00574413">
      <w:pPr>
        <w:jc w:val="center"/>
        <w:rPr>
          <w:rFonts w:cs="Arial"/>
          <w:b/>
        </w:rPr>
      </w:pPr>
      <w:r w:rsidRPr="00FC4ABF">
        <w:rPr>
          <w:rFonts w:cs="Arial"/>
          <w:b/>
        </w:rPr>
        <w:lastRenderedPageBreak/>
        <w:t>ANEXO VI</w:t>
      </w:r>
    </w:p>
    <w:p w:rsidR="00D51BA2" w:rsidRPr="00FC4ABF" w:rsidRDefault="00D51BA2" w:rsidP="00D51BA2">
      <w:pPr>
        <w:jc w:val="center"/>
        <w:rPr>
          <w:rFonts w:cs="Arial"/>
          <w:b/>
        </w:rPr>
      </w:pPr>
      <w:r w:rsidRPr="00FC4ABF">
        <w:rPr>
          <w:rFonts w:cs="Arial"/>
          <w:b/>
        </w:rPr>
        <w:t>Tabela I - Vigência de 1º de janeiro a 31 de dezembro de 2018</w:t>
      </w:r>
    </w:p>
    <w:p w:rsidR="00D51BA2" w:rsidRPr="00FC4ABF" w:rsidRDefault="00D51BA2" w:rsidP="00D51BA2">
      <w:pPr>
        <w:jc w:val="center"/>
        <w:rPr>
          <w:rFonts w:cs="Arial"/>
          <w:b/>
        </w:rPr>
      </w:pPr>
      <w:r w:rsidRPr="00FC4ABF">
        <w:rPr>
          <w:rFonts w:cs="Arial"/>
          <w:b/>
        </w:rPr>
        <w:t>Tabela de Vencimento dos Profissionais do Magistério da Educação Pública com formação Superior do quadro permanente 25h</w:t>
      </w:r>
    </w:p>
    <w:p w:rsidR="00D51BA2" w:rsidRPr="00FC4ABF" w:rsidRDefault="00D51BA2" w:rsidP="00D51BA2">
      <w:pPr>
        <w:jc w:val="center"/>
        <w:rPr>
          <w:rFonts w:cs="Arial"/>
          <w:b/>
        </w:rPr>
      </w:pPr>
    </w:p>
    <w:tbl>
      <w:tblPr>
        <w:tblW w:w="1412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0"/>
        <w:gridCol w:w="1540"/>
        <w:gridCol w:w="1561"/>
        <w:gridCol w:w="930"/>
        <w:gridCol w:w="1086"/>
        <w:gridCol w:w="931"/>
        <w:gridCol w:w="1086"/>
        <w:gridCol w:w="931"/>
        <w:gridCol w:w="1086"/>
        <w:gridCol w:w="1092"/>
        <w:gridCol w:w="931"/>
        <w:gridCol w:w="930"/>
        <w:gridCol w:w="931"/>
      </w:tblGrid>
      <w:tr w:rsidR="00FC4ABF" w:rsidRPr="00FC4ABF" w:rsidTr="00D51BA2">
        <w:trPr>
          <w:trHeight w:val="59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Grupo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Categoria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Requisito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Níveis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I</w:t>
            </w:r>
          </w:p>
        </w:tc>
      </w:tr>
      <w:tr w:rsidR="00FC4ABF" w:rsidRPr="00FC4ABF" w:rsidTr="00D51BA2">
        <w:trPr>
          <w:trHeight w:val="77"/>
          <w:jc w:val="center"/>
        </w:trPr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4-A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Profissional do Magistério</w:t>
            </w:r>
          </w:p>
        </w:tc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Licenciatura ou Bacharelado, Especialização, Mestrado ou Doutorado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1.915,20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2.031,09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2.153,99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2.284,33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2.422,55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2.569,14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2.724,60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2.889,47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3.064,31 </w:t>
            </w:r>
          </w:p>
        </w:tc>
      </w:tr>
      <w:tr w:rsidR="00FC4ABF" w:rsidRPr="00FC4ABF" w:rsidTr="00D51BA2">
        <w:trPr>
          <w:trHeight w:val="71"/>
          <w:jc w:val="center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2.112,33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2.240,15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2.375,70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2.519,45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2.671,91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2.833,58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3.005,04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3.186,88 </w:t>
            </w:r>
          </w:p>
        </w:tc>
      </w:tr>
      <w:tr w:rsidR="00FC4ABF" w:rsidRPr="00FC4ABF" w:rsidTr="00D51BA2">
        <w:trPr>
          <w:trHeight w:val="77"/>
          <w:jc w:val="center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2.329,76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2.470,73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2.620,23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2.778,78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2.946,93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3.125,25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3.314,35 </w:t>
            </w:r>
          </w:p>
        </w:tc>
      </w:tr>
      <w:tr w:rsidR="00FC4ABF" w:rsidRPr="00FC4ABF" w:rsidTr="00D51BA2">
        <w:trPr>
          <w:trHeight w:val="135"/>
          <w:jc w:val="center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IV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2.725,04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2.889,93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3.064,80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3.250,26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3.446,93 </w:t>
            </w:r>
          </w:p>
        </w:tc>
      </w:tr>
      <w:tr w:rsidR="00FC4ABF" w:rsidRPr="00FC4ABF" w:rsidTr="00D51BA2">
        <w:trPr>
          <w:trHeight w:val="73"/>
          <w:jc w:val="center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3.005,53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3.187,40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3.380,27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3.584,81 </w:t>
            </w:r>
          </w:p>
        </w:tc>
      </w:tr>
      <w:tr w:rsidR="00FC4ABF" w:rsidRPr="00FC4ABF" w:rsidTr="00D51BA2">
        <w:trPr>
          <w:trHeight w:val="73"/>
          <w:jc w:val="center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3.314,89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3.515,48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right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3.728,20 </w:t>
            </w:r>
          </w:p>
        </w:tc>
      </w:tr>
      <w:tr w:rsidR="00FC4ABF" w:rsidRPr="00FC4ABF" w:rsidTr="00D51BA2">
        <w:trPr>
          <w:trHeight w:val="59"/>
          <w:jc w:val="center"/>
        </w:trPr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Variação - 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        -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6,051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6,051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  6,051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 6,051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6,051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6,051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6,051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   6,051 </w:t>
            </w:r>
          </w:p>
        </w:tc>
      </w:tr>
      <w:tr w:rsidR="00FC4ABF" w:rsidRPr="00FC4ABF" w:rsidTr="00D51BA2">
        <w:trPr>
          <w:trHeight w:val="59"/>
          <w:jc w:val="center"/>
        </w:trPr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PROGRESSÃO</w:t>
            </w:r>
          </w:p>
        </w:tc>
        <w:tc>
          <w:tcPr>
            <w:tcW w:w="87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De 3 em 3 anos com 6,051% de crescimento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</w:tr>
      <w:tr w:rsidR="00D51BA2" w:rsidRPr="00FC4ABF" w:rsidTr="00D51BA2">
        <w:trPr>
          <w:trHeight w:val="27"/>
          <w:jc w:val="center"/>
        </w:trPr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PROMOÇÃO</w:t>
            </w:r>
          </w:p>
        </w:tc>
        <w:tc>
          <w:tcPr>
            <w:tcW w:w="96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De 4 em 4 anos com 4% de crescimento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</w:tr>
    </w:tbl>
    <w:p w:rsidR="00D51BA2" w:rsidRPr="00FC4ABF" w:rsidRDefault="00D51BA2" w:rsidP="00D51BA2">
      <w:pPr>
        <w:jc w:val="center"/>
        <w:rPr>
          <w:rFonts w:cs="Arial"/>
          <w:b/>
          <w:sz w:val="20"/>
          <w:szCs w:val="20"/>
        </w:rPr>
      </w:pPr>
    </w:p>
    <w:p w:rsidR="00D51BA2" w:rsidRPr="00FC4ABF" w:rsidRDefault="00D51BA2" w:rsidP="00D51BA2">
      <w:pPr>
        <w:jc w:val="center"/>
        <w:rPr>
          <w:rFonts w:cs="Arial"/>
          <w:b/>
          <w:sz w:val="20"/>
          <w:szCs w:val="20"/>
        </w:rPr>
      </w:pPr>
    </w:p>
    <w:p w:rsidR="00D51BA2" w:rsidRPr="00FC4ABF" w:rsidRDefault="00D51BA2" w:rsidP="00D51BA2">
      <w:pPr>
        <w:jc w:val="center"/>
        <w:rPr>
          <w:rFonts w:cs="Arial"/>
          <w:b/>
          <w:sz w:val="20"/>
          <w:szCs w:val="20"/>
        </w:rPr>
      </w:pPr>
    </w:p>
    <w:p w:rsidR="00D51BA2" w:rsidRPr="00FC4ABF" w:rsidRDefault="00D51BA2" w:rsidP="00D51BA2">
      <w:pPr>
        <w:jc w:val="center"/>
        <w:rPr>
          <w:rFonts w:cs="Arial"/>
          <w:b/>
          <w:sz w:val="20"/>
          <w:szCs w:val="20"/>
        </w:rPr>
      </w:pPr>
    </w:p>
    <w:p w:rsidR="00D51BA2" w:rsidRPr="00FC4ABF" w:rsidRDefault="00D51BA2" w:rsidP="00D51BA2">
      <w:pPr>
        <w:jc w:val="center"/>
        <w:rPr>
          <w:rFonts w:cs="Arial"/>
          <w:b/>
          <w:sz w:val="20"/>
          <w:szCs w:val="20"/>
        </w:rPr>
      </w:pPr>
    </w:p>
    <w:p w:rsidR="00D51BA2" w:rsidRPr="00FC4ABF" w:rsidRDefault="00D51BA2" w:rsidP="00D51BA2">
      <w:pPr>
        <w:jc w:val="center"/>
        <w:rPr>
          <w:rFonts w:cs="Arial"/>
          <w:b/>
          <w:sz w:val="20"/>
          <w:szCs w:val="20"/>
        </w:rPr>
      </w:pPr>
    </w:p>
    <w:p w:rsidR="00D51BA2" w:rsidRPr="00FC4ABF" w:rsidRDefault="00D51BA2" w:rsidP="00D51BA2">
      <w:pPr>
        <w:jc w:val="center"/>
        <w:rPr>
          <w:rFonts w:cs="Arial"/>
          <w:b/>
          <w:sz w:val="20"/>
          <w:szCs w:val="20"/>
        </w:rPr>
      </w:pPr>
    </w:p>
    <w:p w:rsidR="00D51BA2" w:rsidRPr="00FC4ABF" w:rsidRDefault="00D51BA2" w:rsidP="00D51BA2">
      <w:pPr>
        <w:jc w:val="center"/>
        <w:rPr>
          <w:rFonts w:cs="Arial"/>
          <w:b/>
          <w:sz w:val="20"/>
          <w:szCs w:val="20"/>
        </w:rPr>
      </w:pPr>
    </w:p>
    <w:p w:rsidR="00D51BA2" w:rsidRPr="00FC4ABF" w:rsidRDefault="00D51BA2" w:rsidP="00D51BA2">
      <w:pPr>
        <w:jc w:val="center"/>
        <w:rPr>
          <w:rFonts w:cs="Arial"/>
          <w:b/>
          <w:sz w:val="20"/>
          <w:szCs w:val="20"/>
        </w:rPr>
      </w:pPr>
    </w:p>
    <w:p w:rsidR="00D51BA2" w:rsidRPr="00FC4ABF" w:rsidRDefault="00D51BA2" w:rsidP="00D51BA2">
      <w:pPr>
        <w:jc w:val="center"/>
        <w:rPr>
          <w:rFonts w:cs="Arial"/>
          <w:b/>
          <w:sz w:val="20"/>
          <w:szCs w:val="20"/>
        </w:rPr>
      </w:pPr>
    </w:p>
    <w:p w:rsidR="00D51BA2" w:rsidRPr="00FC4ABF" w:rsidRDefault="00D51BA2" w:rsidP="00D51BA2">
      <w:pPr>
        <w:jc w:val="center"/>
        <w:rPr>
          <w:rFonts w:cs="Arial"/>
          <w:b/>
          <w:sz w:val="20"/>
          <w:szCs w:val="20"/>
        </w:rPr>
      </w:pPr>
    </w:p>
    <w:p w:rsidR="00D51BA2" w:rsidRPr="00FC4ABF" w:rsidRDefault="00D51BA2" w:rsidP="00D51BA2">
      <w:pPr>
        <w:jc w:val="center"/>
        <w:rPr>
          <w:rFonts w:cs="Arial"/>
          <w:b/>
          <w:sz w:val="20"/>
          <w:szCs w:val="20"/>
        </w:rPr>
      </w:pPr>
    </w:p>
    <w:p w:rsidR="00D51BA2" w:rsidRPr="00FC4ABF" w:rsidRDefault="00D51BA2" w:rsidP="00D51BA2">
      <w:pPr>
        <w:jc w:val="center"/>
        <w:rPr>
          <w:rFonts w:cs="Arial"/>
          <w:b/>
          <w:sz w:val="20"/>
          <w:szCs w:val="20"/>
        </w:rPr>
      </w:pPr>
    </w:p>
    <w:p w:rsidR="00814722" w:rsidRDefault="00814722" w:rsidP="00574413">
      <w:pPr>
        <w:jc w:val="center"/>
        <w:rPr>
          <w:rFonts w:cs="Arial"/>
          <w:b/>
        </w:rPr>
      </w:pPr>
    </w:p>
    <w:p w:rsidR="00574413" w:rsidRPr="00FC4ABF" w:rsidRDefault="00574413" w:rsidP="00574413">
      <w:pPr>
        <w:jc w:val="center"/>
        <w:rPr>
          <w:rFonts w:cs="Arial"/>
          <w:b/>
        </w:rPr>
      </w:pPr>
      <w:r w:rsidRPr="00FC4ABF">
        <w:rPr>
          <w:rFonts w:cs="Arial"/>
          <w:b/>
        </w:rPr>
        <w:lastRenderedPageBreak/>
        <w:t>ANEXO VI</w:t>
      </w:r>
    </w:p>
    <w:p w:rsidR="00D51BA2" w:rsidRPr="00FC4ABF" w:rsidRDefault="00D51BA2" w:rsidP="00D51BA2">
      <w:pPr>
        <w:jc w:val="center"/>
        <w:rPr>
          <w:rFonts w:cs="Arial"/>
          <w:b/>
          <w:sz w:val="20"/>
          <w:szCs w:val="20"/>
        </w:rPr>
      </w:pPr>
    </w:p>
    <w:p w:rsidR="00D51BA2" w:rsidRPr="00FC4ABF" w:rsidRDefault="00D51BA2" w:rsidP="00574413">
      <w:pPr>
        <w:jc w:val="center"/>
        <w:rPr>
          <w:rFonts w:cs="Arial"/>
          <w:b/>
          <w:szCs w:val="20"/>
        </w:rPr>
      </w:pPr>
      <w:r w:rsidRPr="00FC4ABF">
        <w:rPr>
          <w:rFonts w:cs="Arial"/>
          <w:b/>
          <w:szCs w:val="20"/>
        </w:rPr>
        <w:t>Tabela II - Vigência a partir de 1° de janeiro de 2019</w:t>
      </w:r>
    </w:p>
    <w:p w:rsidR="00D51BA2" w:rsidRPr="00FC4ABF" w:rsidRDefault="00D51BA2" w:rsidP="00D51BA2">
      <w:pPr>
        <w:jc w:val="center"/>
        <w:rPr>
          <w:rFonts w:cs="Arial"/>
          <w:b/>
          <w:szCs w:val="20"/>
        </w:rPr>
      </w:pPr>
      <w:r w:rsidRPr="00FC4ABF">
        <w:rPr>
          <w:rFonts w:cs="Arial"/>
          <w:b/>
          <w:szCs w:val="20"/>
        </w:rPr>
        <w:t>Tabela de Vencimento dos Profissionais do Magistério da Educação Pública com formação Superior do quadro permanente 25h</w:t>
      </w:r>
    </w:p>
    <w:tbl>
      <w:tblPr>
        <w:tblpPr w:leftFromText="141" w:rightFromText="141" w:vertAnchor="text" w:horzAnchor="margin" w:tblpXSpec="center" w:tblpY="159"/>
        <w:tblW w:w="146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3"/>
        <w:gridCol w:w="1501"/>
        <w:gridCol w:w="1665"/>
        <w:gridCol w:w="831"/>
        <w:gridCol w:w="1000"/>
        <w:gridCol w:w="988"/>
        <w:gridCol w:w="1011"/>
        <w:gridCol w:w="998"/>
        <w:gridCol w:w="1000"/>
        <w:gridCol w:w="1010"/>
        <w:gridCol w:w="6"/>
        <w:gridCol w:w="994"/>
        <w:gridCol w:w="12"/>
        <w:gridCol w:w="1159"/>
        <w:gridCol w:w="12"/>
        <w:gridCol w:w="1159"/>
        <w:gridCol w:w="20"/>
      </w:tblGrid>
      <w:tr w:rsidR="00FC4ABF" w:rsidRPr="00FC4ABF" w:rsidTr="00D51BA2">
        <w:trPr>
          <w:gridAfter w:val="1"/>
          <w:wAfter w:w="20" w:type="dxa"/>
          <w:trHeight w:val="303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Grupo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Categoria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Requisito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Níveis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I</w:t>
            </w:r>
          </w:p>
        </w:tc>
      </w:tr>
      <w:tr w:rsidR="00FC4ABF" w:rsidRPr="00FC4ABF" w:rsidTr="00D51BA2">
        <w:trPr>
          <w:gridAfter w:val="1"/>
          <w:wAfter w:w="20" w:type="dxa"/>
          <w:trHeight w:val="648"/>
        </w:trPr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4-A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Profissional do Magistério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Licenciatura ou Bacharelado, Especialização, Mestrado ou Doutorado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2.154,64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2.285,02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2.423,28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2.569,92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2.725,42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2.890,34 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3.065,23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3.250,71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3.447,41 </w:t>
            </w:r>
          </w:p>
        </w:tc>
      </w:tr>
      <w:tr w:rsidR="00FC4ABF" w:rsidRPr="00FC4ABF" w:rsidTr="00D51BA2">
        <w:trPr>
          <w:gridAfter w:val="1"/>
          <w:wAfter w:w="20" w:type="dxa"/>
          <w:trHeight w:val="363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2.376,42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2.520,22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2.672,71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2.834,44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3.005,95 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3.187,84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3.380,74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3.585,31 </w:t>
            </w:r>
          </w:p>
        </w:tc>
      </w:tr>
      <w:tr w:rsidR="00FC4ABF" w:rsidRPr="00FC4ABF" w:rsidTr="00D51BA2">
        <w:trPr>
          <w:gridAfter w:val="1"/>
          <w:wAfter w:w="20" w:type="dxa"/>
          <w:trHeight w:val="393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III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2.621,02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2.779,62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2.947,82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3.126,19 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3.315,35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3.515,97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3.728,72 </w:t>
            </w:r>
          </w:p>
        </w:tc>
      </w:tr>
      <w:tr w:rsidR="00FC4ABF" w:rsidRPr="00FC4ABF" w:rsidTr="00D51BA2">
        <w:trPr>
          <w:gridAfter w:val="1"/>
          <w:wAfter w:w="20" w:type="dxa"/>
          <w:trHeight w:val="379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IV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3.065,73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3.251,24 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3.447,97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3.656,61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3.877,87 </w:t>
            </w:r>
          </w:p>
        </w:tc>
      </w:tr>
      <w:tr w:rsidR="00FC4ABF" w:rsidRPr="00FC4ABF" w:rsidTr="00D51BA2">
        <w:trPr>
          <w:gridAfter w:val="1"/>
          <w:wAfter w:w="20" w:type="dxa"/>
          <w:trHeight w:val="379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3.381,29 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3.585,89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3.802,87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4.032,98 </w:t>
            </w:r>
          </w:p>
        </w:tc>
      </w:tr>
      <w:tr w:rsidR="00FC4ABF" w:rsidRPr="00FC4ABF" w:rsidTr="00D51BA2">
        <w:trPr>
          <w:gridAfter w:val="1"/>
          <w:wAfter w:w="20" w:type="dxa"/>
          <w:trHeight w:val="25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3.729,32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3.954,98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4.194,30 </w:t>
            </w:r>
          </w:p>
        </w:tc>
      </w:tr>
      <w:tr w:rsidR="00FC4ABF" w:rsidRPr="00FC4ABF" w:rsidTr="00D51BA2">
        <w:trPr>
          <w:gridAfter w:val="1"/>
          <w:wAfter w:w="20" w:type="dxa"/>
          <w:trHeight w:val="303"/>
        </w:trPr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Variação - %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        -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6,051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6,051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  6,051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 6,051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6,051 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6,051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6,051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   6,051 </w:t>
            </w:r>
          </w:p>
        </w:tc>
      </w:tr>
      <w:tr w:rsidR="00FC4ABF" w:rsidRPr="00FC4ABF" w:rsidTr="00D51BA2">
        <w:trPr>
          <w:trHeight w:val="303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D51BA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PROGRESSÃO</w:t>
            </w:r>
          </w:p>
        </w:tc>
        <w:tc>
          <w:tcPr>
            <w:tcW w:w="85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BA2" w:rsidRPr="00FC4ABF" w:rsidRDefault="00D51BA2" w:rsidP="00D51BA2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De 3 em 3 anos com 6,051% de crescimento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</w:tr>
      <w:tr w:rsidR="00FC4ABF" w:rsidRPr="00FC4ABF" w:rsidTr="00D51BA2">
        <w:trPr>
          <w:trHeight w:val="303"/>
        </w:trPr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D51BA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PROMOÇÃO</w:t>
            </w:r>
          </w:p>
        </w:tc>
        <w:tc>
          <w:tcPr>
            <w:tcW w:w="95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BA2" w:rsidRPr="00FC4ABF" w:rsidRDefault="00D51BA2" w:rsidP="00D51BA2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De 4 em 4 anos com 4% de crescimento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</w:tr>
    </w:tbl>
    <w:p w:rsidR="00D51BA2" w:rsidRPr="00FC4ABF" w:rsidRDefault="00D51BA2" w:rsidP="00D51BA2">
      <w:pPr>
        <w:jc w:val="center"/>
        <w:rPr>
          <w:rFonts w:cs="Arial"/>
          <w:b/>
        </w:rPr>
      </w:pPr>
    </w:p>
    <w:p w:rsidR="00D51BA2" w:rsidRPr="00FC4ABF" w:rsidRDefault="00D51BA2" w:rsidP="00D51BA2">
      <w:pPr>
        <w:jc w:val="center"/>
        <w:rPr>
          <w:rFonts w:cs="Arial"/>
          <w:b/>
        </w:rPr>
      </w:pPr>
    </w:p>
    <w:p w:rsidR="00D51BA2" w:rsidRPr="00FC4ABF" w:rsidRDefault="00D51BA2" w:rsidP="00D51BA2">
      <w:pPr>
        <w:jc w:val="center"/>
        <w:rPr>
          <w:rFonts w:cs="Arial"/>
          <w:b/>
        </w:rPr>
      </w:pPr>
    </w:p>
    <w:p w:rsidR="00D51BA2" w:rsidRPr="00FC4ABF" w:rsidRDefault="00D51BA2" w:rsidP="00D51BA2">
      <w:pPr>
        <w:jc w:val="center"/>
        <w:rPr>
          <w:rFonts w:cs="Arial"/>
          <w:b/>
        </w:rPr>
      </w:pPr>
    </w:p>
    <w:p w:rsidR="00D51BA2" w:rsidRPr="00FC4ABF" w:rsidRDefault="00D51BA2" w:rsidP="00D51BA2">
      <w:pPr>
        <w:jc w:val="center"/>
        <w:rPr>
          <w:rFonts w:cs="Arial"/>
          <w:b/>
        </w:rPr>
      </w:pPr>
    </w:p>
    <w:p w:rsidR="00D51BA2" w:rsidRPr="00FC4ABF" w:rsidRDefault="00D51BA2" w:rsidP="00D51BA2">
      <w:pPr>
        <w:jc w:val="center"/>
        <w:rPr>
          <w:rFonts w:cs="Arial"/>
          <w:b/>
        </w:rPr>
      </w:pPr>
    </w:p>
    <w:p w:rsidR="00D51BA2" w:rsidRPr="00FC4ABF" w:rsidRDefault="00D51BA2" w:rsidP="00D51BA2">
      <w:pPr>
        <w:jc w:val="center"/>
        <w:rPr>
          <w:rFonts w:cs="Arial"/>
          <w:b/>
        </w:rPr>
      </w:pPr>
    </w:p>
    <w:p w:rsidR="00F810BD" w:rsidRDefault="00F810BD" w:rsidP="00574413">
      <w:pPr>
        <w:jc w:val="center"/>
        <w:rPr>
          <w:rFonts w:cs="Arial"/>
          <w:b/>
        </w:rPr>
      </w:pPr>
    </w:p>
    <w:p w:rsidR="00814722" w:rsidRDefault="00814722" w:rsidP="00574413">
      <w:pPr>
        <w:jc w:val="center"/>
        <w:rPr>
          <w:rFonts w:cs="Arial"/>
          <w:b/>
        </w:rPr>
      </w:pPr>
    </w:p>
    <w:p w:rsidR="00814722" w:rsidRDefault="00814722" w:rsidP="00574413">
      <w:pPr>
        <w:jc w:val="center"/>
        <w:rPr>
          <w:rFonts w:cs="Arial"/>
          <w:b/>
        </w:rPr>
      </w:pPr>
    </w:p>
    <w:p w:rsidR="00574413" w:rsidRPr="00FC4ABF" w:rsidRDefault="00574413" w:rsidP="00574413">
      <w:pPr>
        <w:jc w:val="center"/>
        <w:rPr>
          <w:rFonts w:cs="Arial"/>
          <w:b/>
        </w:rPr>
      </w:pPr>
      <w:r w:rsidRPr="00FC4ABF">
        <w:rPr>
          <w:rFonts w:cs="Arial"/>
          <w:b/>
        </w:rPr>
        <w:lastRenderedPageBreak/>
        <w:t>ANEXO VI</w:t>
      </w:r>
    </w:p>
    <w:p w:rsidR="00D51BA2" w:rsidRDefault="00D51BA2" w:rsidP="00574413">
      <w:pPr>
        <w:rPr>
          <w:rFonts w:cs="Arial"/>
          <w:b/>
        </w:rPr>
      </w:pPr>
    </w:p>
    <w:p w:rsidR="00814722" w:rsidRPr="00FC4ABF" w:rsidRDefault="00814722" w:rsidP="00574413">
      <w:pPr>
        <w:rPr>
          <w:rFonts w:cs="Arial"/>
          <w:b/>
        </w:rPr>
      </w:pPr>
    </w:p>
    <w:p w:rsidR="00D51BA2" w:rsidRPr="00FC4ABF" w:rsidRDefault="00D51BA2" w:rsidP="00D51BA2">
      <w:pPr>
        <w:jc w:val="center"/>
        <w:rPr>
          <w:rFonts w:cs="Arial"/>
          <w:b/>
        </w:rPr>
      </w:pPr>
      <w:r w:rsidRPr="00FC4ABF">
        <w:rPr>
          <w:rFonts w:cs="Arial"/>
          <w:b/>
        </w:rPr>
        <w:t>Tabela III - Vigência de 1º de janeiro a 31 de dezembro de 2018</w:t>
      </w:r>
    </w:p>
    <w:p w:rsidR="00D51BA2" w:rsidRPr="00FC4ABF" w:rsidRDefault="00D51BA2" w:rsidP="00D51BA2">
      <w:pPr>
        <w:jc w:val="center"/>
        <w:rPr>
          <w:rFonts w:cs="Arial"/>
          <w:b/>
        </w:rPr>
      </w:pPr>
      <w:r w:rsidRPr="00FC4ABF">
        <w:rPr>
          <w:rFonts w:cs="Arial"/>
          <w:b/>
        </w:rPr>
        <w:t>Tabela de Vencimento dos Profissionais do Magistério da Educação Pública com formação Superior do quadro permanente 40h</w:t>
      </w:r>
    </w:p>
    <w:p w:rsidR="00D51BA2" w:rsidRPr="00FC4ABF" w:rsidRDefault="00D51BA2" w:rsidP="00D51BA2">
      <w:pPr>
        <w:jc w:val="center"/>
        <w:rPr>
          <w:rFonts w:cs="Arial"/>
          <w:b/>
        </w:rPr>
      </w:pPr>
    </w:p>
    <w:tbl>
      <w:tblPr>
        <w:tblW w:w="14354" w:type="dxa"/>
        <w:tblInd w:w="-2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"/>
        <w:gridCol w:w="1361"/>
        <w:gridCol w:w="1704"/>
        <w:gridCol w:w="1021"/>
        <w:gridCol w:w="1022"/>
        <w:gridCol w:w="1021"/>
        <w:gridCol w:w="1022"/>
        <w:gridCol w:w="1021"/>
        <w:gridCol w:w="1022"/>
        <w:gridCol w:w="1024"/>
        <w:gridCol w:w="1023"/>
        <w:gridCol w:w="1021"/>
        <w:gridCol w:w="1022"/>
      </w:tblGrid>
      <w:tr w:rsidR="00FC4ABF" w:rsidRPr="00FC4ABF" w:rsidTr="00D51BA2">
        <w:trPr>
          <w:trHeight w:val="7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Grupo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Categoria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Requisito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Níveis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I</w:t>
            </w:r>
          </w:p>
        </w:tc>
      </w:tr>
      <w:tr w:rsidR="00FC4ABF" w:rsidRPr="00FC4ABF" w:rsidTr="00D51BA2">
        <w:trPr>
          <w:trHeight w:val="70"/>
        </w:trPr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4-A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Profissional do Magistério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Licenciatura ou Bacharelado, Especialização, Mestrado ou Doutorado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3.064,32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3.249,74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3.446,38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3.654,92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3.876,08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4.110,63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4.359,36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4.623,14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4.902,89 </w:t>
            </w:r>
          </w:p>
        </w:tc>
      </w:tr>
      <w:tr w:rsidR="00FC4ABF" w:rsidRPr="00FC4ABF" w:rsidTr="00D51BA2">
        <w:trPr>
          <w:trHeight w:val="70"/>
        </w:trPr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3.379,73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3.584,24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3.801,12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4.031,13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4.275,05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4.533,73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4.808,07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5.099,01 </w:t>
            </w:r>
          </w:p>
        </w:tc>
      </w:tr>
      <w:tr w:rsidR="00FC4ABF" w:rsidRPr="00FC4ABF" w:rsidTr="00D51BA2">
        <w:trPr>
          <w:trHeight w:val="70"/>
        </w:trPr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III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3.727,61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3.953,17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4.192,37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4.446,05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4.715,08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5.000,39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5.302,97 </w:t>
            </w:r>
          </w:p>
        </w:tc>
      </w:tr>
      <w:tr w:rsidR="00FC4ABF" w:rsidRPr="00FC4ABF" w:rsidTr="00D51BA2">
        <w:trPr>
          <w:trHeight w:val="70"/>
        </w:trPr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IV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4.360,07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4.623,90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4.903,69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5.200,41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5.515,09 </w:t>
            </w:r>
          </w:p>
        </w:tc>
      </w:tr>
      <w:tr w:rsidR="00FC4ABF" w:rsidRPr="00FC4ABF" w:rsidTr="00D51BA2">
        <w:trPr>
          <w:trHeight w:val="70"/>
        </w:trPr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4.808,85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5.099,83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5.408,43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5.735,69 </w:t>
            </w:r>
          </w:p>
        </w:tc>
      </w:tr>
      <w:tr w:rsidR="00FC4ABF" w:rsidRPr="00FC4ABF" w:rsidTr="00D51BA2">
        <w:trPr>
          <w:trHeight w:val="70"/>
        </w:trPr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5.303,83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5.624,76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5.965,12 </w:t>
            </w:r>
          </w:p>
        </w:tc>
      </w:tr>
      <w:tr w:rsidR="00FC4ABF" w:rsidRPr="00FC4ABF" w:rsidTr="00D51BA2">
        <w:trPr>
          <w:trHeight w:val="73"/>
        </w:trPr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Variação - 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        -  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6,051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6,051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  6,051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 6,051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6,051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6,051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6,051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   6,051 </w:t>
            </w:r>
          </w:p>
        </w:tc>
      </w:tr>
      <w:tr w:rsidR="00FC4ABF" w:rsidRPr="00FC4ABF" w:rsidTr="00D51BA2">
        <w:trPr>
          <w:trHeight w:val="7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</w:tr>
      <w:tr w:rsidR="00FC4ABF" w:rsidRPr="00FC4ABF" w:rsidTr="00D51BA2">
        <w:trPr>
          <w:trHeight w:val="73"/>
        </w:trPr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PROGRESSÃO</w:t>
            </w:r>
          </w:p>
        </w:tc>
        <w:tc>
          <w:tcPr>
            <w:tcW w:w="88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De 3 em 3 anos com 6,051% de crescimento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</w:tr>
      <w:tr w:rsidR="00FC4ABF" w:rsidRPr="00FC4ABF" w:rsidTr="00D51BA2">
        <w:trPr>
          <w:trHeight w:val="73"/>
        </w:trPr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PROMOÇÃO</w:t>
            </w:r>
          </w:p>
        </w:tc>
        <w:tc>
          <w:tcPr>
            <w:tcW w:w="98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De 4 em 4 anos com 4% de crescimento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BA2" w:rsidRPr="00FC4ABF" w:rsidRDefault="00D51BA2" w:rsidP="009A2C18">
            <w:pPr>
              <w:rPr>
                <w:sz w:val="18"/>
                <w:szCs w:val="18"/>
              </w:rPr>
            </w:pPr>
          </w:p>
        </w:tc>
      </w:tr>
    </w:tbl>
    <w:p w:rsidR="00D51BA2" w:rsidRPr="00FC4ABF" w:rsidRDefault="00D51BA2" w:rsidP="00D51BA2">
      <w:pPr>
        <w:tabs>
          <w:tab w:val="left" w:pos="5647"/>
        </w:tabs>
        <w:rPr>
          <w:rFonts w:cs="Arial"/>
          <w:b/>
        </w:rPr>
      </w:pPr>
    </w:p>
    <w:p w:rsidR="00D51BA2" w:rsidRPr="00FC4ABF" w:rsidRDefault="00D51BA2" w:rsidP="00D51BA2">
      <w:pPr>
        <w:jc w:val="center"/>
        <w:rPr>
          <w:rFonts w:cs="Arial"/>
          <w:b/>
        </w:rPr>
      </w:pPr>
    </w:p>
    <w:p w:rsidR="00D51BA2" w:rsidRPr="00FC4ABF" w:rsidRDefault="00D51BA2" w:rsidP="00D51BA2">
      <w:pPr>
        <w:jc w:val="center"/>
        <w:rPr>
          <w:rFonts w:cs="Arial"/>
          <w:b/>
        </w:rPr>
      </w:pPr>
    </w:p>
    <w:p w:rsidR="00D51BA2" w:rsidRPr="00FC4ABF" w:rsidRDefault="00D51BA2" w:rsidP="00D51BA2">
      <w:pPr>
        <w:jc w:val="center"/>
        <w:rPr>
          <w:rFonts w:cs="Arial"/>
          <w:b/>
        </w:rPr>
      </w:pPr>
    </w:p>
    <w:p w:rsidR="00D51BA2" w:rsidRPr="00FC4ABF" w:rsidRDefault="00D51BA2" w:rsidP="00D51BA2">
      <w:pPr>
        <w:jc w:val="center"/>
        <w:rPr>
          <w:rFonts w:cs="Arial"/>
          <w:b/>
        </w:rPr>
      </w:pPr>
    </w:p>
    <w:p w:rsidR="00D51BA2" w:rsidRPr="00FC4ABF" w:rsidRDefault="00D51BA2" w:rsidP="00D51BA2">
      <w:pPr>
        <w:jc w:val="center"/>
        <w:rPr>
          <w:rFonts w:cs="Arial"/>
          <w:b/>
        </w:rPr>
      </w:pPr>
    </w:p>
    <w:p w:rsidR="00F810BD" w:rsidRDefault="00F810BD" w:rsidP="00574413">
      <w:pPr>
        <w:jc w:val="center"/>
        <w:rPr>
          <w:rFonts w:cs="Arial"/>
          <w:b/>
        </w:rPr>
      </w:pPr>
    </w:p>
    <w:p w:rsidR="00F810BD" w:rsidRDefault="00F810BD" w:rsidP="00574413">
      <w:pPr>
        <w:jc w:val="center"/>
        <w:rPr>
          <w:rFonts w:cs="Arial"/>
          <w:b/>
        </w:rPr>
      </w:pPr>
    </w:p>
    <w:p w:rsidR="00F810BD" w:rsidRDefault="00F810BD" w:rsidP="00574413">
      <w:pPr>
        <w:jc w:val="center"/>
        <w:rPr>
          <w:rFonts w:cs="Arial"/>
          <w:b/>
        </w:rPr>
      </w:pPr>
    </w:p>
    <w:p w:rsidR="00814722" w:rsidRDefault="00814722" w:rsidP="00574413">
      <w:pPr>
        <w:jc w:val="center"/>
        <w:rPr>
          <w:rFonts w:cs="Arial"/>
          <w:b/>
        </w:rPr>
      </w:pPr>
    </w:p>
    <w:p w:rsidR="00574413" w:rsidRPr="00FC4ABF" w:rsidRDefault="00574413" w:rsidP="00574413">
      <w:pPr>
        <w:jc w:val="center"/>
        <w:rPr>
          <w:rFonts w:cs="Arial"/>
          <w:b/>
        </w:rPr>
      </w:pPr>
      <w:r w:rsidRPr="00FC4ABF">
        <w:rPr>
          <w:rFonts w:cs="Arial"/>
          <w:b/>
        </w:rPr>
        <w:lastRenderedPageBreak/>
        <w:t>ANEXO VI</w:t>
      </w:r>
    </w:p>
    <w:p w:rsidR="00D51BA2" w:rsidRPr="00FC4ABF" w:rsidRDefault="00D51BA2" w:rsidP="00D51BA2">
      <w:pPr>
        <w:jc w:val="center"/>
        <w:rPr>
          <w:rFonts w:cs="Arial"/>
          <w:b/>
        </w:rPr>
      </w:pPr>
    </w:p>
    <w:p w:rsidR="00574413" w:rsidRPr="00FC4ABF" w:rsidRDefault="00574413" w:rsidP="00574413">
      <w:pPr>
        <w:jc w:val="center"/>
        <w:rPr>
          <w:rFonts w:cs="Arial"/>
          <w:b/>
        </w:rPr>
      </w:pPr>
      <w:r w:rsidRPr="00FC4ABF">
        <w:rPr>
          <w:rFonts w:cs="Arial"/>
          <w:b/>
        </w:rPr>
        <w:t>Tabela IV - Vigência a partir de 1° de janeiro de 2019</w:t>
      </w:r>
    </w:p>
    <w:p w:rsidR="00574413" w:rsidRPr="00FC4ABF" w:rsidRDefault="00574413" w:rsidP="00574413">
      <w:pPr>
        <w:jc w:val="center"/>
        <w:rPr>
          <w:rFonts w:cs="Arial"/>
          <w:b/>
        </w:rPr>
      </w:pPr>
      <w:r w:rsidRPr="00FC4ABF">
        <w:rPr>
          <w:rFonts w:cs="Arial"/>
          <w:b/>
        </w:rPr>
        <w:t>Tabela de Vencimento dos Profissionais do Magistério da Educação Pública com formação Superior do quadro permanente 40h</w:t>
      </w:r>
    </w:p>
    <w:p w:rsidR="00574413" w:rsidRPr="00FC4ABF" w:rsidRDefault="00574413" w:rsidP="00574413">
      <w:pPr>
        <w:jc w:val="center"/>
        <w:rPr>
          <w:rFonts w:cs="Arial"/>
          <w:b/>
        </w:rPr>
      </w:pPr>
    </w:p>
    <w:tbl>
      <w:tblPr>
        <w:tblW w:w="143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1094"/>
        <w:gridCol w:w="1501"/>
        <w:gridCol w:w="682"/>
        <w:gridCol w:w="841"/>
        <w:gridCol w:w="841"/>
        <w:gridCol w:w="1218"/>
        <w:gridCol w:w="1309"/>
        <w:gridCol w:w="1249"/>
        <w:gridCol w:w="1145"/>
        <w:gridCol w:w="1130"/>
        <w:gridCol w:w="1126"/>
        <w:gridCol w:w="1309"/>
      </w:tblGrid>
      <w:tr w:rsidR="00FC4ABF" w:rsidRPr="00FC4ABF" w:rsidTr="00574413">
        <w:trPr>
          <w:trHeight w:val="22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Grupo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Categoria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Requisito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Níveis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I</w:t>
            </w:r>
          </w:p>
        </w:tc>
      </w:tr>
      <w:tr w:rsidR="00FC4ABF" w:rsidRPr="00FC4ABF" w:rsidTr="00574413">
        <w:trPr>
          <w:trHeight w:val="208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4-A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Profissional do Magistério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Licenciatura ou Bacharelado, Especialização, Mestrado ou Doutorado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3.447,35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3.655,95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3.877,17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4.111,78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4.360,58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4.624,44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4.904,27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5.201,02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5.515,74 </w:t>
            </w:r>
          </w:p>
        </w:tc>
      </w:tr>
      <w:tr w:rsidR="00FC4ABF" w:rsidRPr="00FC4ABF" w:rsidTr="00574413">
        <w:trPr>
          <w:trHeight w:val="208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II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3.802,19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4.032,26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4.276,25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4.535,01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4.809,42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5.100,44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5.409,06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5.736,37 </w:t>
            </w:r>
          </w:p>
        </w:tc>
      </w:tr>
      <w:tr w:rsidR="00FC4ABF" w:rsidRPr="00FC4ABF" w:rsidTr="00574413">
        <w:trPr>
          <w:trHeight w:val="208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III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4.193,55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4.447,30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4.716,41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5.001,80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5.304,45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5.625,43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5.965,82 </w:t>
            </w:r>
          </w:p>
        </w:tc>
      </w:tr>
      <w:tr w:rsidR="00FC4ABF" w:rsidRPr="00FC4ABF" w:rsidTr="00574413">
        <w:trPr>
          <w:trHeight w:val="208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IV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4.905,06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5.201,87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5.516,63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5.850,44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6.204,45 </w:t>
            </w:r>
          </w:p>
        </w:tc>
      </w:tr>
      <w:tr w:rsidR="00FC4ABF" w:rsidRPr="00FC4ABF" w:rsidTr="00574413">
        <w:trPr>
          <w:trHeight w:val="208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5.409,94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5.737,30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6.084,46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6.452,63 </w:t>
            </w:r>
          </w:p>
        </w:tc>
      </w:tr>
      <w:tr w:rsidR="00FC4ABF" w:rsidRPr="00FC4ABF" w:rsidTr="00574413">
        <w:trPr>
          <w:trHeight w:val="208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jc w:val="center"/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VI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5.966,79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6.327,84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6.710,74 </w:t>
            </w:r>
          </w:p>
        </w:tc>
      </w:tr>
      <w:tr w:rsidR="00FC4ABF" w:rsidRPr="00FC4ABF" w:rsidTr="00574413">
        <w:trPr>
          <w:trHeight w:val="220"/>
        </w:trPr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Variação - 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 xml:space="preserve">                  -  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6,051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6,051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  6,051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 6,051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6,051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6,051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6,051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 xml:space="preserve">                6,051 </w:t>
            </w:r>
          </w:p>
        </w:tc>
      </w:tr>
      <w:tr w:rsidR="00FC4ABF" w:rsidRPr="00FC4ABF" w:rsidTr="00574413">
        <w:trPr>
          <w:trHeight w:val="208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</w:tr>
      <w:tr w:rsidR="00FC4ABF" w:rsidRPr="00FC4ABF" w:rsidTr="00574413">
        <w:trPr>
          <w:trHeight w:val="220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PROGRESSÃO</w:t>
            </w:r>
          </w:p>
        </w:tc>
        <w:tc>
          <w:tcPr>
            <w:tcW w:w="87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De 3 em 3 anos com 6,051% de crescimento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</w:tr>
      <w:tr w:rsidR="00574413" w:rsidRPr="00FC4ABF" w:rsidTr="00574413">
        <w:trPr>
          <w:trHeight w:val="220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C4ABF">
              <w:rPr>
                <w:rFonts w:cs="Arial"/>
                <w:b/>
                <w:bCs/>
                <w:sz w:val="18"/>
                <w:szCs w:val="18"/>
              </w:rPr>
              <w:t>PROMOÇÃO</w:t>
            </w:r>
          </w:p>
        </w:tc>
        <w:tc>
          <w:tcPr>
            <w:tcW w:w="98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  <w:r w:rsidRPr="00FC4ABF">
              <w:rPr>
                <w:rFonts w:cs="Arial"/>
                <w:sz w:val="18"/>
                <w:szCs w:val="18"/>
              </w:rPr>
              <w:t>De 4 em 4 anos com 4% de crescimento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413" w:rsidRPr="00FC4ABF" w:rsidRDefault="00574413" w:rsidP="009A2C18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D51BA2" w:rsidRPr="00FC4ABF" w:rsidRDefault="00D51BA2" w:rsidP="00574413">
      <w:pPr>
        <w:jc w:val="center"/>
        <w:rPr>
          <w:rFonts w:cs="Arial"/>
          <w:b/>
        </w:rPr>
      </w:pPr>
    </w:p>
    <w:sectPr w:rsidR="00D51BA2" w:rsidRPr="00FC4ABF" w:rsidSect="00D51BA2">
      <w:pgSz w:w="16838" w:h="11906" w:orient="landscape"/>
      <w:pgMar w:top="1418" w:right="1985" w:bottom="1418" w:left="1276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895" w:rsidRDefault="00561895">
      <w:r>
        <w:separator/>
      </w:r>
    </w:p>
  </w:endnote>
  <w:endnote w:type="continuationSeparator" w:id="0">
    <w:p w:rsidR="00561895" w:rsidRDefault="00561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C18" w:rsidRDefault="00F973D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A2C1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A2C18" w:rsidRDefault="009A2C18">
    <w:pPr>
      <w:pStyle w:val="Rodap"/>
      <w:ind w:right="360"/>
    </w:pPr>
  </w:p>
  <w:p w:rsidR="009A2C18" w:rsidRDefault="009A2C18"/>
  <w:p w:rsidR="009A2C18" w:rsidRDefault="009A2C1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0522"/>
      <w:docPartObj>
        <w:docPartGallery w:val="Page Numbers (Bottom of Page)"/>
        <w:docPartUnique/>
      </w:docPartObj>
    </w:sdtPr>
    <w:sdtEndPr/>
    <w:sdtContent>
      <w:p w:rsidR="009A2C18" w:rsidRDefault="008A3BF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5D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9A2C18" w:rsidRDefault="009A2C18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895" w:rsidRDefault="00561895">
      <w:r>
        <w:separator/>
      </w:r>
    </w:p>
  </w:footnote>
  <w:footnote w:type="continuationSeparator" w:id="0">
    <w:p w:rsidR="00561895" w:rsidRDefault="005618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C18" w:rsidRDefault="00F973D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A2C1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A2C18" w:rsidRDefault="009A2C18">
    <w:pPr>
      <w:pStyle w:val="Cabealho"/>
      <w:ind w:right="360"/>
    </w:pPr>
  </w:p>
  <w:p w:rsidR="009A2C18" w:rsidRDefault="009A2C18"/>
  <w:p w:rsidR="009A2C18" w:rsidRDefault="009A2C1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C18" w:rsidRDefault="009A2C18">
    <w:pPr>
      <w:pStyle w:val="Cabealho"/>
      <w:framePr w:wrap="around" w:vAnchor="text" w:hAnchor="margin" w:xAlign="right" w:y="1"/>
      <w:rPr>
        <w:rStyle w:val="Nmerodepgina"/>
        <w:rFonts w:cs="Arial"/>
      </w:rPr>
    </w:pPr>
  </w:p>
  <w:p w:rsidR="00653C0C" w:rsidRDefault="00653C0C" w:rsidP="00653C0C">
    <w:pPr>
      <w:pStyle w:val="Cabealho"/>
      <w:jc w:val="center"/>
      <w:rPr>
        <w:sz w:val="18"/>
      </w:rPr>
    </w:pPr>
    <w:r>
      <w:rPr>
        <w:noProof/>
        <w:sz w:val="18"/>
      </w:rPr>
      <w:drawing>
        <wp:inline distT="0" distB="0" distL="0" distR="0" wp14:anchorId="5F5F5368" wp14:editId="670FAA40">
          <wp:extent cx="733425" cy="744220"/>
          <wp:effectExtent l="19050" t="0" r="9525" b="0"/>
          <wp:docPr id="2" name="Imagem 2" descr="pmrb_ev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mrb_evand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44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53C0C" w:rsidRDefault="00653C0C" w:rsidP="00653C0C">
    <w:pPr>
      <w:pStyle w:val="Cabealho"/>
      <w:jc w:val="center"/>
      <w:rPr>
        <w:rFonts w:cs="Arial"/>
        <w:b/>
        <w:sz w:val="16"/>
        <w:szCs w:val="16"/>
      </w:rPr>
    </w:pPr>
    <w:r w:rsidRPr="006E320C">
      <w:rPr>
        <w:rFonts w:cs="Arial"/>
        <w:b/>
        <w:sz w:val="18"/>
      </w:rPr>
      <w:t xml:space="preserve"> </w:t>
    </w:r>
    <w:r w:rsidRPr="00A878DC">
      <w:rPr>
        <w:rFonts w:cs="Arial"/>
        <w:b/>
        <w:sz w:val="16"/>
        <w:szCs w:val="16"/>
      </w:rPr>
      <w:t>PREFEITURA MUNICIPAL DE RIO BRANCO</w:t>
    </w:r>
  </w:p>
  <w:p w:rsidR="009A2C18" w:rsidRPr="00320694" w:rsidRDefault="009A2C18" w:rsidP="00320694">
    <w:pPr>
      <w:pStyle w:val="Cabealho"/>
      <w:jc w:val="center"/>
      <w:rPr>
        <w:rFonts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47ED7"/>
    <w:multiLevelType w:val="hybridMultilevel"/>
    <w:tmpl w:val="EC204898"/>
    <w:lvl w:ilvl="0" w:tplc="831AE6B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E1E7C6B"/>
    <w:multiLevelType w:val="hybridMultilevel"/>
    <w:tmpl w:val="008C511C"/>
    <w:lvl w:ilvl="0" w:tplc="E4C8515E">
      <w:start w:val="1"/>
      <w:numFmt w:val="upperRoman"/>
      <w:lvlText w:val="%1-"/>
      <w:lvlJc w:val="left"/>
      <w:pPr>
        <w:ind w:left="213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30817448"/>
    <w:multiLevelType w:val="hybridMultilevel"/>
    <w:tmpl w:val="133A0982"/>
    <w:lvl w:ilvl="0" w:tplc="439E8C2E">
      <w:start w:val="1"/>
      <w:numFmt w:val="lowerLetter"/>
      <w:lvlText w:val="%1)"/>
      <w:lvlJc w:val="left"/>
      <w:pPr>
        <w:ind w:left="1778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47BB1146"/>
    <w:multiLevelType w:val="hybridMultilevel"/>
    <w:tmpl w:val="6204BA46"/>
    <w:lvl w:ilvl="0" w:tplc="7B0C122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5BA92B9C"/>
    <w:multiLevelType w:val="multilevel"/>
    <w:tmpl w:val="5C3281FE"/>
    <w:lvl w:ilvl="0">
      <w:start w:val="1"/>
      <w:numFmt w:val="decimal"/>
      <w:suff w:val="space"/>
      <w:lvlText w:val="Art. %1 -"/>
      <w:lvlJc w:val="left"/>
      <w:pPr>
        <w:ind w:left="709" w:firstLine="0"/>
      </w:pPr>
      <w:rPr>
        <w:rFonts w:hint="default"/>
        <w:b/>
        <w:i w:val="0"/>
        <w:color w:val="auto"/>
      </w:rPr>
    </w:lvl>
    <w:lvl w:ilvl="1">
      <w:start w:val="1"/>
      <w:numFmt w:val="decimalZero"/>
      <w:isLgl/>
      <w:lvlText w:val="%2§ %1º. "/>
      <w:lvlJc w:val="left"/>
      <w:pPr>
        <w:tabs>
          <w:tab w:val="num" w:pos="1620"/>
        </w:tabs>
        <w:ind w:left="540" w:firstLine="0"/>
      </w:pPr>
      <w:rPr>
        <w:rFonts w:hint="default"/>
      </w:rPr>
    </w:lvl>
    <w:lvl w:ilvl="2">
      <w:start w:val="1"/>
      <w:numFmt w:val="none"/>
      <w:suff w:val="space"/>
      <w:lvlText w:val="I -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pStyle w:val="Ttulo4"/>
      <w:lvlText w:val="(%4)"/>
      <w:lvlJc w:val="right"/>
      <w:pPr>
        <w:tabs>
          <w:tab w:val="num" w:pos="1404"/>
        </w:tabs>
        <w:ind w:left="1404" w:hanging="144"/>
      </w:pPr>
      <w:rPr>
        <w:rFonts w:hint="default"/>
      </w:rPr>
    </w:lvl>
    <w:lvl w:ilvl="4">
      <w:start w:val="1"/>
      <w:numFmt w:val="decimal"/>
      <w:pStyle w:val="Ttulo5"/>
      <w:lvlText w:val="%5)"/>
      <w:lvlJc w:val="left"/>
      <w:pPr>
        <w:tabs>
          <w:tab w:val="num" w:pos="1548"/>
        </w:tabs>
        <w:ind w:left="1548" w:hanging="432"/>
      </w:pPr>
      <w:rPr>
        <w:rFonts w:hint="default"/>
      </w:rPr>
    </w:lvl>
    <w:lvl w:ilvl="5">
      <w:start w:val="1"/>
      <w:numFmt w:val="lowerLetter"/>
      <w:pStyle w:val="Ttulo6"/>
      <w:lvlText w:val="%6)"/>
      <w:lvlJc w:val="left"/>
      <w:pPr>
        <w:tabs>
          <w:tab w:val="num" w:pos="1692"/>
        </w:tabs>
        <w:ind w:left="1692" w:hanging="432"/>
      </w:pPr>
      <w:rPr>
        <w:rFonts w:hint="default"/>
      </w:rPr>
    </w:lvl>
    <w:lvl w:ilvl="6">
      <w:start w:val="1"/>
      <w:numFmt w:val="lowerRoman"/>
      <w:pStyle w:val="Ttulo7"/>
      <w:lvlText w:val="%7)"/>
      <w:lvlJc w:val="right"/>
      <w:pPr>
        <w:tabs>
          <w:tab w:val="num" w:pos="1836"/>
        </w:tabs>
        <w:ind w:left="1836" w:hanging="288"/>
      </w:pPr>
      <w:rPr>
        <w:rFonts w:hint="default"/>
      </w:rPr>
    </w:lvl>
    <w:lvl w:ilvl="7">
      <w:start w:val="1"/>
      <w:numFmt w:val="lowerLetter"/>
      <w:pStyle w:val="Ttulo8"/>
      <w:lvlText w:val="%8."/>
      <w:lvlJc w:val="left"/>
      <w:pPr>
        <w:tabs>
          <w:tab w:val="num" w:pos="1980"/>
        </w:tabs>
        <w:ind w:left="1980" w:hanging="432"/>
      </w:pPr>
      <w:rPr>
        <w:rFonts w:hint="default"/>
      </w:rPr>
    </w:lvl>
    <w:lvl w:ilvl="8">
      <w:start w:val="1"/>
      <w:numFmt w:val="lowerRoman"/>
      <w:pStyle w:val="Ttulo9"/>
      <w:lvlText w:val="%9."/>
      <w:lvlJc w:val="right"/>
      <w:pPr>
        <w:tabs>
          <w:tab w:val="num" w:pos="2124"/>
        </w:tabs>
        <w:ind w:left="2124" w:hanging="144"/>
      </w:pPr>
      <w:rPr>
        <w:rFonts w:hint="default"/>
      </w:rPr>
    </w:lvl>
  </w:abstractNum>
  <w:abstractNum w:abstractNumId="5">
    <w:nsid w:val="65D85052"/>
    <w:multiLevelType w:val="hybridMultilevel"/>
    <w:tmpl w:val="8BD26A28"/>
    <w:lvl w:ilvl="0" w:tplc="0F220128">
      <w:start w:val="1"/>
      <w:numFmt w:val="lowerLetter"/>
      <w:lvlText w:val="%1)"/>
      <w:lvlJc w:val="left"/>
      <w:pPr>
        <w:ind w:left="1778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6899721F"/>
    <w:multiLevelType w:val="hybridMultilevel"/>
    <w:tmpl w:val="AD809D88"/>
    <w:lvl w:ilvl="0" w:tplc="104C7EA2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7EB70986"/>
    <w:multiLevelType w:val="hybridMultilevel"/>
    <w:tmpl w:val="AB1CEBA0"/>
    <w:lvl w:ilvl="0" w:tplc="22A811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52"/>
    <w:rsid w:val="00005239"/>
    <w:rsid w:val="00006933"/>
    <w:rsid w:val="00007EBD"/>
    <w:rsid w:val="000102A0"/>
    <w:rsid w:val="00015753"/>
    <w:rsid w:val="00021237"/>
    <w:rsid w:val="00021628"/>
    <w:rsid w:val="00024725"/>
    <w:rsid w:val="00026512"/>
    <w:rsid w:val="00032E01"/>
    <w:rsid w:val="0003417C"/>
    <w:rsid w:val="00034394"/>
    <w:rsid w:val="00037518"/>
    <w:rsid w:val="000375BB"/>
    <w:rsid w:val="00043BCD"/>
    <w:rsid w:val="0005184A"/>
    <w:rsid w:val="000550EE"/>
    <w:rsid w:val="00063209"/>
    <w:rsid w:val="00063C65"/>
    <w:rsid w:val="00063DB4"/>
    <w:rsid w:val="00063F97"/>
    <w:rsid w:val="0006468D"/>
    <w:rsid w:val="00066496"/>
    <w:rsid w:val="00071E8E"/>
    <w:rsid w:val="0007208D"/>
    <w:rsid w:val="0008225C"/>
    <w:rsid w:val="00082297"/>
    <w:rsid w:val="00082469"/>
    <w:rsid w:val="00082985"/>
    <w:rsid w:val="000870E4"/>
    <w:rsid w:val="00095351"/>
    <w:rsid w:val="00097010"/>
    <w:rsid w:val="000A09C2"/>
    <w:rsid w:val="000A200F"/>
    <w:rsid w:val="000A24A8"/>
    <w:rsid w:val="000A277E"/>
    <w:rsid w:val="000A3F3A"/>
    <w:rsid w:val="000A4AE8"/>
    <w:rsid w:val="000A5238"/>
    <w:rsid w:val="000A7C86"/>
    <w:rsid w:val="000B00A4"/>
    <w:rsid w:val="000C54D3"/>
    <w:rsid w:val="000C7169"/>
    <w:rsid w:val="000D08C7"/>
    <w:rsid w:val="000D0A1A"/>
    <w:rsid w:val="000D6D8C"/>
    <w:rsid w:val="000E07E3"/>
    <w:rsid w:val="000E10CC"/>
    <w:rsid w:val="000E4A45"/>
    <w:rsid w:val="000F2DE7"/>
    <w:rsid w:val="000F789D"/>
    <w:rsid w:val="00100445"/>
    <w:rsid w:val="001037CD"/>
    <w:rsid w:val="00104521"/>
    <w:rsid w:val="0010744B"/>
    <w:rsid w:val="00107781"/>
    <w:rsid w:val="00110B99"/>
    <w:rsid w:val="0011612D"/>
    <w:rsid w:val="00120E80"/>
    <w:rsid w:val="00126E2E"/>
    <w:rsid w:val="00132AFF"/>
    <w:rsid w:val="00133606"/>
    <w:rsid w:val="0013456D"/>
    <w:rsid w:val="00134A16"/>
    <w:rsid w:val="00143111"/>
    <w:rsid w:val="00143A8A"/>
    <w:rsid w:val="00145CD7"/>
    <w:rsid w:val="00150907"/>
    <w:rsid w:val="00151E83"/>
    <w:rsid w:val="0015536A"/>
    <w:rsid w:val="00161AEE"/>
    <w:rsid w:val="00162D02"/>
    <w:rsid w:val="00163BB7"/>
    <w:rsid w:val="0016602A"/>
    <w:rsid w:val="00170472"/>
    <w:rsid w:val="00172BF2"/>
    <w:rsid w:val="00177215"/>
    <w:rsid w:val="00177829"/>
    <w:rsid w:val="00182F75"/>
    <w:rsid w:val="00183D2C"/>
    <w:rsid w:val="001857E7"/>
    <w:rsid w:val="00186455"/>
    <w:rsid w:val="00186972"/>
    <w:rsid w:val="00191A34"/>
    <w:rsid w:val="00193655"/>
    <w:rsid w:val="001936D0"/>
    <w:rsid w:val="00195CD1"/>
    <w:rsid w:val="00197399"/>
    <w:rsid w:val="00197497"/>
    <w:rsid w:val="001A1C3B"/>
    <w:rsid w:val="001A4C11"/>
    <w:rsid w:val="001A67E9"/>
    <w:rsid w:val="001B4BC2"/>
    <w:rsid w:val="001C056E"/>
    <w:rsid w:val="001C1FFC"/>
    <w:rsid w:val="001C46B1"/>
    <w:rsid w:val="001C502D"/>
    <w:rsid w:val="001C6468"/>
    <w:rsid w:val="001C7FB9"/>
    <w:rsid w:val="001D09C1"/>
    <w:rsid w:val="001D1254"/>
    <w:rsid w:val="001D1519"/>
    <w:rsid w:val="001D203C"/>
    <w:rsid w:val="001D2113"/>
    <w:rsid w:val="001D2465"/>
    <w:rsid w:val="001D2591"/>
    <w:rsid w:val="001D4063"/>
    <w:rsid w:val="001E0385"/>
    <w:rsid w:val="001E1730"/>
    <w:rsid w:val="001E1D12"/>
    <w:rsid w:val="001E1F6E"/>
    <w:rsid w:val="001E26E4"/>
    <w:rsid w:val="001E5A88"/>
    <w:rsid w:val="001E7C39"/>
    <w:rsid w:val="001F7C15"/>
    <w:rsid w:val="00206F4F"/>
    <w:rsid w:val="00207AD5"/>
    <w:rsid w:val="00217E6F"/>
    <w:rsid w:val="00221A98"/>
    <w:rsid w:val="0022684C"/>
    <w:rsid w:val="00227018"/>
    <w:rsid w:val="00233DB8"/>
    <w:rsid w:val="00236F14"/>
    <w:rsid w:val="0024042F"/>
    <w:rsid w:val="002409BE"/>
    <w:rsid w:val="0025320B"/>
    <w:rsid w:val="002536F2"/>
    <w:rsid w:val="002545C0"/>
    <w:rsid w:val="00254A1D"/>
    <w:rsid w:val="00262E0D"/>
    <w:rsid w:val="00264282"/>
    <w:rsid w:val="002646EB"/>
    <w:rsid w:val="002814C5"/>
    <w:rsid w:val="00281A98"/>
    <w:rsid w:val="0028280C"/>
    <w:rsid w:val="002851E1"/>
    <w:rsid w:val="00293C39"/>
    <w:rsid w:val="00294B22"/>
    <w:rsid w:val="00294C38"/>
    <w:rsid w:val="0029767E"/>
    <w:rsid w:val="002A138B"/>
    <w:rsid w:val="002A601E"/>
    <w:rsid w:val="002B0EC1"/>
    <w:rsid w:val="002B28EB"/>
    <w:rsid w:val="002B2D65"/>
    <w:rsid w:val="002B357D"/>
    <w:rsid w:val="002B4098"/>
    <w:rsid w:val="002C121D"/>
    <w:rsid w:val="002C33B3"/>
    <w:rsid w:val="002C44FE"/>
    <w:rsid w:val="002C4538"/>
    <w:rsid w:val="002C528B"/>
    <w:rsid w:val="002C7C02"/>
    <w:rsid w:val="002D0B25"/>
    <w:rsid w:val="002D26A2"/>
    <w:rsid w:val="002E45A1"/>
    <w:rsid w:val="002E4CF3"/>
    <w:rsid w:val="002E713E"/>
    <w:rsid w:val="002E7E67"/>
    <w:rsid w:val="00313004"/>
    <w:rsid w:val="003174D4"/>
    <w:rsid w:val="003174E9"/>
    <w:rsid w:val="00320468"/>
    <w:rsid w:val="00320694"/>
    <w:rsid w:val="00324948"/>
    <w:rsid w:val="0032593A"/>
    <w:rsid w:val="00325FE0"/>
    <w:rsid w:val="0033032C"/>
    <w:rsid w:val="00330CE7"/>
    <w:rsid w:val="003333DC"/>
    <w:rsid w:val="00333A83"/>
    <w:rsid w:val="0033461F"/>
    <w:rsid w:val="00340CBD"/>
    <w:rsid w:val="0034223E"/>
    <w:rsid w:val="003429EB"/>
    <w:rsid w:val="00344619"/>
    <w:rsid w:val="00345E54"/>
    <w:rsid w:val="00347A69"/>
    <w:rsid w:val="00347DB2"/>
    <w:rsid w:val="003502E2"/>
    <w:rsid w:val="00352FD3"/>
    <w:rsid w:val="0035427E"/>
    <w:rsid w:val="00354BB3"/>
    <w:rsid w:val="00355829"/>
    <w:rsid w:val="003605C6"/>
    <w:rsid w:val="003646C0"/>
    <w:rsid w:val="00366736"/>
    <w:rsid w:val="003848A4"/>
    <w:rsid w:val="0038611F"/>
    <w:rsid w:val="00391346"/>
    <w:rsid w:val="0039319A"/>
    <w:rsid w:val="00393409"/>
    <w:rsid w:val="003A1BB3"/>
    <w:rsid w:val="003A3BD5"/>
    <w:rsid w:val="003A4CAB"/>
    <w:rsid w:val="003B1D5D"/>
    <w:rsid w:val="003B1D65"/>
    <w:rsid w:val="003B4106"/>
    <w:rsid w:val="003C148C"/>
    <w:rsid w:val="003C1569"/>
    <w:rsid w:val="003C2DEF"/>
    <w:rsid w:val="003C3368"/>
    <w:rsid w:val="003D31CC"/>
    <w:rsid w:val="003D401F"/>
    <w:rsid w:val="003D688E"/>
    <w:rsid w:val="003E1D35"/>
    <w:rsid w:val="003E2397"/>
    <w:rsid w:val="003E2D4F"/>
    <w:rsid w:val="003E374F"/>
    <w:rsid w:val="003E4473"/>
    <w:rsid w:val="003E5071"/>
    <w:rsid w:val="003E6A46"/>
    <w:rsid w:val="003E6FAF"/>
    <w:rsid w:val="003F0D17"/>
    <w:rsid w:val="00400BDF"/>
    <w:rsid w:val="00402721"/>
    <w:rsid w:val="004052B0"/>
    <w:rsid w:val="004072C7"/>
    <w:rsid w:val="00407E8B"/>
    <w:rsid w:val="00410148"/>
    <w:rsid w:val="004108B3"/>
    <w:rsid w:val="0041399A"/>
    <w:rsid w:val="0041782D"/>
    <w:rsid w:val="004224B4"/>
    <w:rsid w:val="00422855"/>
    <w:rsid w:val="004273C8"/>
    <w:rsid w:val="00431BCD"/>
    <w:rsid w:val="004357EC"/>
    <w:rsid w:val="00440A98"/>
    <w:rsid w:val="00441E5E"/>
    <w:rsid w:val="00442DDA"/>
    <w:rsid w:val="00443B92"/>
    <w:rsid w:val="0044553E"/>
    <w:rsid w:val="00454FED"/>
    <w:rsid w:val="0045521F"/>
    <w:rsid w:val="00460866"/>
    <w:rsid w:val="00461DC1"/>
    <w:rsid w:val="00462652"/>
    <w:rsid w:val="004649FF"/>
    <w:rsid w:val="00464E76"/>
    <w:rsid w:val="00465602"/>
    <w:rsid w:val="00466CF5"/>
    <w:rsid w:val="00466F8E"/>
    <w:rsid w:val="0047145E"/>
    <w:rsid w:val="00474194"/>
    <w:rsid w:val="00476B25"/>
    <w:rsid w:val="004775B6"/>
    <w:rsid w:val="004802B6"/>
    <w:rsid w:val="00483EF8"/>
    <w:rsid w:val="00485CAA"/>
    <w:rsid w:val="004867A5"/>
    <w:rsid w:val="0049013F"/>
    <w:rsid w:val="004A1A2F"/>
    <w:rsid w:val="004A4453"/>
    <w:rsid w:val="004A63EC"/>
    <w:rsid w:val="004B11DA"/>
    <w:rsid w:val="004B6798"/>
    <w:rsid w:val="004B6D64"/>
    <w:rsid w:val="004C462A"/>
    <w:rsid w:val="004C5A9A"/>
    <w:rsid w:val="004C5B8A"/>
    <w:rsid w:val="004D093E"/>
    <w:rsid w:val="004D1F1B"/>
    <w:rsid w:val="004D3AC6"/>
    <w:rsid w:val="004D523B"/>
    <w:rsid w:val="004D7459"/>
    <w:rsid w:val="004E3E14"/>
    <w:rsid w:val="004E568B"/>
    <w:rsid w:val="004E5BBF"/>
    <w:rsid w:val="004F2435"/>
    <w:rsid w:val="004F2834"/>
    <w:rsid w:val="004F5305"/>
    <w:rsid w:val="00501D8B"/>
    <w:rsid w:val="00504131"/>
    <w:rsid w:val="005051DC"/>
    <w:rsid w:val="00512B04"/>
    <w:rsid w:val="005220D6"/>
    <w:rsid w:val="005255B9"/>
    <w:rsid w:val="00536E34"/>
    <w:rsid w:val="005370D9"/>
    <w:rsid w:val="0054068F"/>
    <w:rsid w:val="00544996"/>
    <w:rsid w:val="00546D51"/>
    <w:rsid w:val="00553864"/>
    <w:rsid w:val="00560B1E"/>
    <w:rsid w:val="00561895"/>
    <w:rsid w:val="00567DB5"/>
    <w:rsid w:val="0057240A"/>
    <w:rsid w:val="005727AB"/>
    <w:rsid w:val="00574413"/>
    <w:rsid w:val="0058175A"/>
    <w:rsid w:val="00597B07"/>
    <w:rsid w:val="005B0B30"/>
    <w:rsid w:val="005B16F2"/>
    <w:rsid w:val="005B1761"/>
    <w:rsid w:val="005B21A0"/>
    <w:rsid w:val="005B5CFF"/>
    <w:rsid w:val="005B748E"/>
    <w:rsid w:val="005C1514"/>
    <w:rsid w:val="005C5CE4"/>
    <w:rsid w:val="005C69A6"/>
    <w:rsid w:val="005C6C04"/>
    <w:rsid w:val="005C6D18"/>
    <w:rsid w:val="005C79AC"/>
    <w:rsid w:val="005D212A"/>
    <w:rsid w:val="005D220B"/>
    <w:rsid w:val="005D5A35"/>
    <w:rsid w:val="005D6109"/>
    <w:rsid w:val="005D7802"/>
    <w:rsid w:val="005E0559"/>
    <w:rsid w:val="005E5DFC"/>
    <w:rsid w:val="005E6615"/>
    <w:rsid w:val="005F11A1"/>
    <w:rsid w:val="005F11FC"/>
    <w:rsid w:val="005F138D"/>
    <w:rsid w:val="005F2944"/>
    <w:rsid w:val="005F369F"/>
    <w:rsid w:val="005F4455"/>
    <w:rsid w:val="005F5220"/>
    <w:rsid w:val="005F6712"/>
    <w:rsid w:val="005F693D"/>
    <w:rsid w:val="00600ACC"/>
    <w:rsid w:val="006016D7"/>
    <w:rsid w:val="00605B87"/>
    <w:rsid w:val="00610137"/>
    <w:rsid w:val="00612489"/>
    <w:rsid w:val="006124F8"/>
    <w:rsid w:val="00612B84"/>
    <w:rsid w:val="00613988"/>
    <w:rsid w:val="00617444"/>
    <w:rsid w:val="00622C05"/>
    <w:rsid w:val="00623DE0"/>
    <w:rsid w:val="00636952"/>
    <w:rsid w:val="00643465"/>
    <w:rsid w:val="00647230"/>
    <w:rsid w:val="006505C2"/>
    <w:rsid w:val="00653C0C"/>
    <w:rsid w:val="006566E2"/>
    <w:rsid w:val="00657A0B"/>
    <w:rsid w:val="0067322C"/>
    <w:rsid w:val="00675774"/>
    <w:rsid w:val="006800A5"/>
    <w:rsid w:val="006818A0"/>
    <w:rsid w:val="00681AA4"/>
    <w:rsid w:val="00683480"/>
    <w:rsid w:val="00685884"/>
    <w:rsid w:val="00686DAA"/>
    <w:rsid w:val="00687F36"/>
    <w:rsid w:val="006949AF"/>
    <w:rsid w:val="00696AFF"/>
    <w:rsid w:val="00696ED4"/>
    <w:rsid w:val="006A259B"/>
    <w:rsid w:val="006A2921"/>
    <w:rsid w:val="006A4334"/>
    <w:rsid w:val="006A4BEF"/>
    <w:rsid w:val="006A5B21"/>
    <w:rsid w:val="006B1287"/>
    <w:rsid w:val="006B2BE3"/>
    <w:rsid w:val="006B3610"/>
    <w:rsid w:val="006C2F33"/>
    <w:rsid w:val="006C3267"/>
    <w:rsid w:val="006C3BE3"/>
    <w:rsid w:val="006C6A77"/>
    <w:rsid w:val="006C6E1D"/>
    <w:rsid w:val="006C6E5A"/>
    <w:rsid w:val="006D05B3"/>
    <w:rsid w:val="006D0729"/>
    <w:rsid w:val="006D496F"/>
    <w:rsid w:val="006D5112"/>
    <w:rsid w:val="006D653F"/>
    <w:rsid w:val="006E1461"/>
    <w:rsid w:val="006E320C"/>
    <w:rsid w:val="006F6219"/>
    <w:rsid w:val="007005B0"/>
    <w:rsid w:val="00701164"/>
    <w:rsid w:val="007019FE"/>
    <w:rsid w:val="00704EA5"/>
    <w:rsid w:val="00705BA7"/>
    <w:rsid w:val="00706C4A"/>
    <w:rsid w:val="007070D4"/>
    <w:rsid w:val="00707470"/>
    <w:rsid w:val="00713AE5"/>
    <w:rsid w:val="00717D6F"/>
    <w:rsid w:val="00720958"/>
    <w:rsid w:val="00723AB5"/>
    <w:rsid w:val="00723CA1"/>
    <w:rsid w:val="00725AA6"/>
    <w:rsid w:val="00725D6C"/>
    <w:rsid w:val="00727907"/>
    <w:rsid w:val="00730906"/>
    <w:rsid w:val="0073228E"/>
    <w:rsid w:val="007343E1"/>
    <w:rsid w:val="007357D9"/>
    <w:rsid w:val="00736CF0"/>
    <w:rsid w:val="007423DE"/>
    <w:rsid w:val="00743D37"/>
    <w:rsid w:val="00745A69"/>
    <w:rsid w:val="00746358"/>
    <w:rsid w:val="00747C29"/>
    <w:rsid w:val="0075016F"/>
    <w:rsid w:val="00751C2C"/>
    <w:rsid w:val="00751FB4"/>
    <w:rsid w:val="00752DB2"/>
    <w:rsid w:val="00754C88"/>
    <w:rsid w:val="0075734D"/>
    <w:rsid w:val="0075784D"/>
    <w:rsid w:val="007606CE"/>
    <w:rsid w:val="00762BFA"/>
    <w:rsid w:val="007658C1"/>
    <w:rsid w:val="007671C6"/>
    <w:rsid w:val="007679DA"/>
    <w:rsid w:val="00767DF5"/>
    <w:rsid w:val="007716A7"/>
    <w:rsid w:val="00771983"/>
    <w:rsid w:val="00775E4B"/>
    <w:rsid w:val="007766C1"/>
    <w:rsid w:val="007812B1"/>
    <w:rsid w:val="00781A25"/>
    <w:rsid w:val="007821F6"/>
    <w:rsid w:val="007839F3"/>
    <w:rsid w:val="00785F5B"/>
    <w:rsid w:val="00786C7A"/>
    <w:rsid w:val="007921E7"/>
    <w:rsid w:val="00796D3A"/>
    <w:rsid w:val="00797C92"/>
    <w:rsid w:val="007A3376"/>
    <w:rsid w:val="007A36C5"/>
    <w:rsid w:val="007A4773"/>
    <w:rsid w:val="007A648E"/>
    <w:rsid w:val="007A6DE2"/>
    <w:rsid w:val="007B4B3E"/>
    <w:rsid w:val="007C0C4A"/>
    <w:rsid w:val="007C1725"/>
    <w:rsid w:val="007C568D"/>
    <w:rsid w:val="007C67E2"/>
    <w:rsid w:val="007C6A00"/>
    <w:rsid w:val="007C7356"/>
    <w:rsid w:val="007D23C2"/>
    <w:rsid w:val="007D49A2"/>
    <w:rsid w:val="007E1F82"/>
    <w:rsid w:val="007E2BB4"/>
    <w:rsid w:val="007E3896"/>
    <w:rsid w:val="007E4826"/>
    <w:rsid w:val="007E5468"/>
    <w:rsid w:val="008001D1"/>
    <w:rsid w:val="00814722"/>
    <w:rsid w:val="00816F6A"/>
    <w:rsid w:val="00823176"/>
    <w:rsid w:val="00826DD4"/>
    <w:rsid w:val="00831AC9"/>
    <w:rsid w:val="00835E17"/>
    <w:rsid w:val="008368C7"/>
    <w:rsid w:val="00842A03"/>
    <w:rsid w:val="008430A0"/>
    <w:rsid w:val="00844D2B"/>
    <w:rsid w:val="00847ED8"/>
    <w:rsid w:val="0085168D"/>
    <w:rsid w:val="008544BB"/>
    <w:rsid w:val="00855C14"/>
    <w:rsid w:val="00861841"/>
    <w:rsid w:val="00862B7B"/>
    <w:rsid w:val="00863A03"/>
    <w:rsid w:val="00863CAF"/>
    <w:rsid w:val="00865175"/>
    <w:rsid w:val="00870E92"/>
    <w:rsid w:val="008713EB"/>
    <w:rsid w:val="00872125"/>
    <w:rsid w:val="008731F0"/>
    <w:rsid w:val="008749EC"/>
    <w:rsid w:val="00874ED4"/>
    <w:rsid w:val="00890BBC"/>
    <w:rsid w:val="00891617"/>
    <w:rsid w:val="0089401A"/>
    <w:rsid w:val="008A26AF"/>
    <w:rsid w:val="008A3A7C"/>
    <w:rsid w:val="008A3BF9"/>
    <w:rsid w:val="008A7BC4"/>
    <w:rsid w:val="008B3683"/>
    <w:rsid w:val="008B43C5"/>
    <w:rsid w:val="008B6DCC"/>
    <w:rsid w:val="008C02B5"/>
    <w:rsid w:val="008C0DA6"/>
    <w:rsid w:val="008C0DCA"/>
    <w:rsid w:val="008C5857"/>
    <w:rsid w:val="008C65B4"/>
    <w:rsid w:val="008C7A23"/>
    <w:rsid w:val="008D0F21"/>
    <w:rsid w:val="008D4823"/>
    <w:rsid w:val="008E07EE"/>
    <w:rsid w:val="008E17CC"/>
    <w:rsid w:val="008E2B8A"/>
    <w:rsid w:val="00901AAB"/>
    <w:rsid w:val="00901BB4"/>
    <w:rsid w:val="00901CA5"/>
    <w:rsid w:val="00903BB4"/>
    <w:rsid w:val="00905010"/>
    <w:rsid w:val="00910CBE"/>
    <w:rsid w:val="00912C5A"/>
    <w:rsid w:val="00913050"/>
    <w:rsid w:val="00913FE2"/>
    <w:rsid w:val="009156CC"/>
    <w:rsid w:val="00916060"/>
    <w:rsid w:val="009168FA"/>
    <w:rsid w:val="00917FB0"/>
    <w:rsid w:val="009215A5"/>
    <w:rsid w:val="009238EC"/>
    <w:rsid w:val="00926A35"/>
    <w:rsid w:val="00927DCA"/>
    <w:rsid w:val="00930FFD"/>
    <w:rsid w:val="00933018"/>
    <w:rsid w:val="009332BF"/>
    <w:rsid w:val="009337A4"/>
    <w:rsid w:val="009337BE"/>
    <w:rsid w:val="00933F3C"/>
    <w:rsid w:val="009340FF"/>
    <w:rsid w:val="009347C2"/>
    <w:rsid w:val="00941360"/>
    <w:rsid w:val="00942D80"/>
    <w:rsid w:val="00951C2D"/>
    <w:rsid w:val="00952A1E"/>
    <w:rsid w:val="00953333"/>
    <w:rsid w:val="0096349F"/>
    <w:rsid w:val="00965C6D"/>
    <w:rsid w:val="00966414"/>
    <w:rsid w:val="00966499"/>
    <w:rsid w:val="00971F3B"/>
    <w:rsid w:val="00973FAB"/>
    <w:rsid w:val="00977266"/>
    <w:rsid w:val="00980B78"/>
    <w:rsid w:val="00984C34"/>
    <w:rsid w:val="00985579"/>
    <w:rsid w:val="00985F77"/>
    <w:rsid w:val="009860EE"/>
    <w:rsid w:val="00986760"/>
    <w:rsid w:val="00990DA9"/>
    <w:rsid w:val="009949F3"/>
    <w:rsid w:val="00995614"/>
    <w:rsid w:val="009A2760"/>
    <w:rsid w:val="009A2C18"/>
    <w:rsid w:val="009B12DA"/>
    <w:rsid w:val="009B393E"/>
    <w:rsid w:val="009B419C"/>
    <w:rsid w:val="009B6EBB"/>
    <w:rsid w:val="009B789C"/>
    <w:rsid w:val="009C1B03"/>
    <w:rsid w:val="009C5117"/>
    <w:rsid w:val="009C5B72"/>
    <w:rsid w:val="009D2617"/>
    <w:rsid w:val="009D4B08"/>
    <w:rsid w:val="009D5153"/>
    <w:rsid w:val="009D5631"/>
    <w:rsid w:val="009E2DF0"/>
    <w:rsid w:val="009E3DF0"/>
    <w:rsid w:val="009E412A"/>
    <w:rsid w:val="009E5401"/>
    <w:rsid w:val="009E6156"/>
    <w:rsid w:val="009F0F11"/>
    <w:rsid w:val="009F28F4"/>
    <w:rsid w:val="009F368B"/>
    <w:rsid w:val="009F4483"/>
    <w:rsid w:val="009F7522"/>
    <w:rsid w:val="00A105D7"/>
    <w:rsid w:val="00A118F3"/>
    <w:rsid w:val="00A141AB"/>
    <w:rsid w:val="00A24DB3"/>
    <w:rsid w:val="00A271D6"/>
    <w:rsid w:val="00A27892"/>
    <w:rsid w:val="00A27F15"/>
    <w:rsid w:val="00A3145F"/>
    <w:rsid w:val="00A329B5"/>
    <w:rsid w:val="00A345D7"/>
    <w:rsid w:val="00A37943"/>
    <w:rsid w:val="00A41368"/>
    <w:rsid w:val="00A4389C"/>
    <w:rsid w:val="00A516D5"/>
    <w:rsid w:val="00A57E10"/>
    <w:rsid w:val="00A6080B"/>
    <w:rsid w:val="00A7457C"/>
    <w:rsid w:val="00A772ED"/>
    <w:rsid w:val="00A800CD"/>
    <w:rsid w:val="00A807EE"/>
    <w:rsid w:val="00A8162C"/>
    <w:rsid w:val="00A8212B"/>
    <w:rsid w:val="00A83183"/>
    <w:rsid w:val="00A878DC"/>
    <w:rsid w:val="00A9059A"/>
    <w:rsid w:val="00A910F1"/>
    <w:rsid w:val="00A914A8"/>
    <w:rsid w:val="00AA2693"/>
    <w:rsid w:val="00AA5669"/>
    <w:rsid w:val="00AA5E52"/>
    <w:rsid w:val="00AB0660"/>
    <w:rsid w:val="00AB3BAC"/>
    <w:rsid w:val="00AB4329"/>
    <w:rsid w:val="00AB6FE6"/>
    <w:rsid w:val="00AC0719"/>
    <w:rsid w:val="00AC3C1C"/>
    <w:rsid w:val="00AC74E3"/>
    <w:rsid w:val="00AD0056"/>
    <w:rsid w:val="00AD109E"/>
    <w:rsid w:val="00AD15FE"/>
    <w:rsid w:val="00AD23A6"/>
    <w:rsid w:val="00AD4046"/>
    <w:rsid w:val="00AD4092"/>
    <w:rsid w:val="00AD594D"/>
    <w:rsid w:val="00AD7382"/>
    <w:rsid w:val="00AE21AE"/>
    <w:rsid w:val="00AE2FD1"/>
    <w:rsid w:val="00AE322D"/>
    <w:rsid w:val="00AE57EA"/>
    <w:rsid w:val="00AE5FB4"/>
    <w:rsid w:val="00AE6D18"/>
    <w:rsid w:val="00AE7735"/>
    <w:rsid w:val="00AE7D3A"/>
    <w:rsid w:val="00AF0AF8"/>
    <w:rsid w:val="00AF1CAE"/>
    <w:rsid w:val="00AF278E"/>
    <w:rsid w:val="00AF6431"/>
    <w:rsid w:val="00AF6761"/>
    <w:rsid w:val="00AF698E"/>
    <w:rsid w:val="00AF7BBA"/>
    <w:rsid w:val="00B01F37"/>
    <w:rsid w:val="00B024B7"/>
    <w:rsid w:val="00B037F0"/>
    <w:rsid w:val="00B044ED"/>
    <w:rsid w:val="00B07CB1"/>
    <w:rsid w:val="00B139D9"/>
    <w:rsid w:val="00B149D7"/>
    <w:rsid w:val="00B16051"/>
    <w:rsid w:val="00B22E1B"/>
    <w:rsid w:val="00B24625"/>
    <w:rsid w:val="00B25CC3"/>
    <w:rsid w:val="00B274EC"/>
    <w:rsid w:val="00B27ED8"/>
    <w:rsid w:val="00B3043D"/>
    <w:rsid w:val="00B32F16"/>
    <w:rsid w:val="00B41376"/>
    <w:rsid w:val="00B43A86"/>
    <w:rsid w:val="00B43FA8"/>
    <w:rsid w:val="00B46243"/>
    <w:rsid w:val="00B50CA0"/>
    <w:rsid w:val="00B54D31"/>
    <w:rsid w:val="00B5674F"/>
    <w:rsid w:val="00B574AC"/>
    <w:rsid w:val="00B57500"/>
    <w:rsid w:val="00B57892"/>
    <w:rsid w:val="00B60092"/>
    <w:rsid w:val="00B642CC"/>
    <w:rsid w:val="00B64CEA"/>
    <w:rsid w:val="00B708F8"/>
    <w:rsid w:val="00B81FB3"/>
    <w:rsid w:val="00B8391C"/>
    <w:rsid w:val="00B840D6"/>
    <w:rsid w:val="00B84DB5"/>
    <w:rsid w:val="00B943C1"/>
    <w:rsid w:val="00B96A89"/>
    <w:rsid w:val="00B97CD1"/>
    <w:rsid w:val="00BA2330"/>
    <w:rsid w:val="00BA29C6"/>
    <w:rsid w:val="00BA34FB"/>
    <w:rsid w:val="00BB0EA4"/>
    <w:rsid w:val="00BB411A"/>
    <w:rsid w:val="00BB5E7C"/>
    <w:rsid w:val="00BC3054"/>
    <w:rsid w:val="00BC6C6F"/>
    <w:rsid w:val="00BC720D"/>
    <w:rsid w:val="00BD0DEF"/>
    <w:rsid w:val="00BD1EB6"/>
    <w:rsid w:val="00BD2DD7"/>
    <w:rsid w:val="00BD4AA5"/>
    <w:rsid w:val="00BD5CDF"/>
    <w:rsid w:val="00BD6BC0"/>
    <w:rsid w:val="00BD7C3D"/>
    <w:rsid w:val="00BE0617"/>
    <w:rsid w:val="00BF1F31"/>
    <w:rsid w:val="00BF30EA"/>
    <w:rsid w:val="00BF597C"/>
    <w:rsid w:val="00BF6154"/>
    <w:rsid w:val="00BF6FFB"/>
    <w:rsid w:val="00C03353"/>
    <w:rsid w:val="00C03B23"/>
    <w:rsid w:val="00C03F10"/>
    <w:rsid w:val="00C13F5F"/>
    <w:rsid w:val="00C1557D"/>
    <w:rsid w:val="00C204A9"/>
    <w:rsid w:val="00C21BB0"/>
    <w:rsid w:val="00C22461"/>
    <w:rsid w:val="00C22E14"/>
    <w:rsid w:val="00C26EE1"/>
    <w:rsid w:val="00C27E87"/>
    <w:rsid w:val="00C314AB"/>
    <w:rsid w:val="00C35A4B"/>
    <w:rsid w:val="00C36191"/>
    <w:rsid w:val="00C417AD"/>
    <w:rsid w:val="00C44FB5"/>
    <w:rsid w:val="00C45A57"/>
    <w:rsid w:val="00C4620B"/>
    <w:rsid w:val="00C5450E"/>
    <w:rsid w:val="00C55238"/>
    <w:rsid w:val="00C57391"/>
    <w:rsid w:val="00C576DD"/>
    <w:rsid w:val="00C61F05"/>
    <w:rsid w:val="00C659CC"/>
    <w:rsid w:val="00C715A6"/>
    <w:rsid w:val="00C74832"/>
    <w:rsid w:val="00C74C04"/>
    <w:rsid w:val="00C75202"/>
    <w:rsid w:val="00C82044"/>
    <w:rsid w:val="00C84057"/>
    <w:rsid w:val="00C918B2"/>
    <w:rsid w:val="00C9248B"/>
    <w:rsid w:val="00C92608"/>
    <w:rsid w:val="00C95AE1"/>
    <w:rsid w:val="00CA4A9A"/>
    <w:rsid w:val="00CA5424"/>
    <w:rsid w:val="00CA584D"/>
    <w:rsid w:val="00CA5DB3"/>
    <w:rsid w:val="00CB4461"/>
    <w:rsid w:val="00CB5083"/>
    <w:rsid w:val="00CB58E5"/>
    <w:rsid w:val="00CB6CEB"/>
    <w:rsid w:val="00CC6027"/>
    <w:rsid w:val="00CC6848"/>
    <w:rsid w:val="00CD19AF"/>
    <w:rsid w:val="00CD3725"/>
    <w:rsid w:val="00CD3F99"/>
    <w:rsid w:val="00CD54C8"/>
    <w:rsid w:val="00CD6380"/>
    <w:rsid w:val="00CD7C9A"/>
    <w:rsid w:val="00CE1F8C"/>
    <w:rsid w:val="00CE73FB"/>
    <w:rsid w:val="00CF0424"/>
    <w:rsid w:val="00D005B3"/>
    <w:rsid w:val="00D02533"/>
    <w:rsid w:val="00D03346"/>
    <w:rsid w:val="00D0427B"/>
    <w:rsid w:val="00D10AB3"/>
    <w:rsid w:val="00D12927"/>
    <w:rsid w:val="00D12997"/>
    <w:rsid w:val="00D170C5"/>
    <w:rsid w:val="00D17331"/>
    <w:rsid w:val="00D2139B"/>
    <w:rsid w:val="00D2628B"/>
    <w:rsid w:val="00D30A6A"/>
    <w:rsid w:val="00D3502E"/>
    <w:rsid w:val="00D35937"/>
    <w:rsid w:val="00D440D7"/>
    <w:rsid w:val="00D453AA"/>
    <w:rsid w:val="00D51BA2"/>
    <w:rsid w:val="00D5473E"/>
    <w:rsid w:val="00D5719A"/>
    <w:rsid w:val="00D6072B"/>
    <w:rsid w:val="00D61A68"/>
    <w:rsid w:val="00D654A9"/>
    <w:rsid w:val="00D65DD9"/>
    <w:rsid w:val="00D67E10"/>
    <w:rsid w:val="00D70F84"/>
    <w:rsid w:val="00D816D6"/>
    <w:rsid w:val="00D821B2"/>
    <w:rsid w:val="00D829E3"/>
    <w:rsid w:val="00D87BFF"/>
    <w:rsid w:val="00D9106F"/>
    <w:rsid w:val="00D938C4"/>
    <w:rsid w:val="00D954B6"/>
    <w:rsid w:val="00D958FC"/>
    <w:rsid w:val="00D9757E"/>
    <w:rsid w:val="00D97F75"/>
    <w:rsid w:val="00DA0050"/>
    <w:rsid w:val="00DA13ED"/>
    <w:rsid w:val="00DA2DD7"/>
    <w:rsid w:val="00DA2EFD"/>
    <w:rsid w:val="00DB1BE6"/>
    <w:rsid w:val="00DB1CC1"/>
    <w:rsid w:val="00DB1E94"/>
    <w:rsid w:val="00DB35FF"/>
    <w:rsid w:val="00DB7B0E"/>
    <w:rsid w:val="00DC1A9B"/>
    <w:rsid w:val="00DC2816"/>
    <w:rsid w:val="00DC3BF0"/>
    <w:rsid w:val="00DC485A"/>
    <w:rsid w:val="00DC4B43"/>
    <w:rsid w:val="00DC63BF"/>
    <w:rsid w:val="00DD0351"/>
    <w:rsid w:val="00DD0FC0"/>
    <w:rsid w:val="00DD533F"/>
    <w:rsid w:val="00DD6741"/>
    <w:rsid w:val="00DE1AC3"/>
    <w:rsid w:val="00DF4FBB"/>
    <w:rsid w:val="00DF57DD"/>
    <w:rsid w:val="00DF5F33"/>
    <w:rsid w:val="00E04956"/>
    <w:rsid w:val="00E0681D"/>
    <w:rsid w:val="00E10D91"/>
    <w:rsid w:val="00E11C5C"/>
    <w:rsid w:val="00E128AC"/>
    <w:rsid w:val="00E14BD0"/>
    <w:rsid w:val="00E2223A"/>
    <w:rsid w:val="00E26023"/>
    <w:rsid w:val="00E34C2B"/>
    <w:rsid w:val="00E36753"/>
    <w:rsid w:val="00E374A8"/>
    <w:rsid w:val="00E40FD2"/>
    <w:rsid w:val="00E43845"/>
    <w:rsid w:val="00E44A1C"/>
    <w:rsid w:val="00E52AAA"/>
    <w:rsid w:val="00E55293"/>
    <w:rsid w:val="00E55BCF"/>
    <w:rsid w:val="00E56C3B"/>
    <w:rsid w:val="00E61F37"/>
    <w:rsid w:val="00E66619"/>
    <w:rsid w:val="00E710EC"/>
    <w:rsid w:val="00E732BE"/>
    <w:rsid w:val="00E76E1A"/>
    <w:rsid w:val="00E7750A"/>
    <w:rsid w:val="00E849D0"/>
    <w:rsid w:val="00E86F99"/>
    <w:rsid w:val="00EA1820"/>
    <w:rsid w:val="00EA1DFA"/>
    <w:rsid w:val="00EA3AD5"/>
    <w:rsid w:val="00EA676E"/>
    <w:rsid w:val="00EA731F"/>
    <w:rsid w:val="00EB109D"/>
    <w:rsid w:val="00EB1528"/>
    <w:rsid w:val="00EB7DE6"/>
    <w:rsid w:val="00EB7E63"/>
    <w:rsid w:val="00EC0CFB"/>
    <w:rsid w:val="00EC15BE"/>
    <w:rsid w:val="00EC2AB1"/>
    <w:rsid w:val="00EC51C9"/>
    <w:rsid w:val="00EC69B9"/>
    <w:rsid w:val="00EC6BFF"/>
    <w:rsid w:val="00ED0B2B"/>
    <w:rsid w:val="00EE125C"/>
    <w:rsid w:val="00EE14EE"/>
    <w:rsid w:val="00EE25FD"/>
    <w:rsid w:val="00EF0929"/>
    <w:rsid w:val="00EF4647"/>
    <w:rsid w:val="00EF5106"/>
    <w:rsid w:val="00EF56E3"/>
    <w:rsid w:val="00EF5EB2"/>
    <w:rsid w:val="00F05615"/>
    <w:rsid w:val="00F05C97"/>
    <w:rsid w:val="00F149F4"/>
    <w:rsid w:val="00F168AA"/>
    <w:rsid w:val="00F2042B"/>
    <w:rsid w:val="00F232BF"/>
    <w:rsid w:val="00F25848"/>
    <w:rsid w:val="00F350BC"/>
    <w:rsid w:val="00F41804"/>
    <w:rsid w:val="00F42D8A"/>
    <w:rsid w:val="00F45BD3"/>
    <w:rsid w:val="00F52F26"/>
    <w:rsid w:val="00F53D70"/>
    <w:rsid w:val="00F56512"/>
    <w:rsid w:val="00F5734E"/>
    <w:rsid w:val="00F6427D"/>
    <w:rsid w:val="00F66C06"/>
    <w:rsid w:val="00F679DB"/>
    <w:rsid w:val="00F74167"/>
    <w:rsid w:val="00F8083F"/>
    <w:rsid w:val="00F810BD"/>
    <w:rsid w:val="00F81734"/>
    <w:rsid w:val="00F9100F"/>
    <w:rsid w:val="00F92051"/>
    <w:rsid w:val="00F930CB"/>
    <w:rsid w:val="00F941DF"/>
    <w:rsid w:val="00F973D5"/>
    <w:rsid w:val="00FA086A"/>
    <w:rsid w:val="00FA66D9"/>
    <w:rsid w:val="00FB6E59"/>
    <w:rsid w:val="00FC334A"/>
    <w:rsid w:val="00FC3EB2"/>
    <w:rsid w:val="00FC48D0"/>
    <w:rsid w:val="00FC4ABF"/>
    <w:rsid w:val="00FC6EC4"/>
    <w:rsid w:val="00FC6F28"/>
    <w:rsid w:val="00FD22C9"/>
    <w:rsid w:val="00FE0462"/>
    <w:rsid w:val="00FE7056"/>
    <w:rsid w:val="00FF0C09"/>
    <w:rsid w:val="00FF2FE3"/>
    <w:rsid w:val="00FF3B51"/>
    <w:rsid w:val="00FF649A"/>
    <w:rsid w:val="00FF6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652"/>
    <w:pPr>
      <w:jc w:val="both"/>
    </w:pPr>
    <w:rPr>
      <w:rFonts w:ascii="Arial" w:hAnsi="Arial" w:cs="Century"/>
      <w:sz w:val="24"/>
      <w:szCs w:val="24"/>
    </w:rPr>
  </w:style>
  <w:style w:type="paragraph" w:styleId="Ttulo1">
    <w:name w:val="heading 1"/>
    <w:basedOn w:val="Normal"/>
    <w:next w:val="Normal"/>
    <w:autoRedefine/>
    <w:qFormat/>
    <w:rsid w:val="00C576DD"/>
    <w:pPr>
      <w:keepNext/>
      <w:tabs>
        <w:tab w:val="left" w:pos="1418"/>
        <w:tab w:val="left" w:pos="1938"/>
      </w:tabs>
      <w:autoSpaceDE w:val="0"/>
      <w:autoSpaceDN w:val="0"/>
      <w:adjustRightInd w:val="0"/>
      <w:spacing w:before="120"/>
      <w:jc w:val="center"/>
      <w:outlineLvl w:val="0"/>
    </w:pPr>
    <w:rPr>
      <w:rFonts w:cs="Arial"/>
      <w:b/>
      <w:color w:val="000000"/>
      <w:kern w:val="32"/>
      <w:sz w:val="28"/>
    </w:rPr>
  </w:style>
  <w:style w:type="paragraph" w:styleId="Ttulo2">
    <w:name w:val="heading 2"/>
    <w:basedOn w:val="Normal"/>
    <w:next w:val="Normal"/>
    <w:qFormat/>
    <w:rsid w:val="00462652"/>
    <w:pPr>
      <w:keepNext/>
      <w:spacing w:before="240" w:after="60"/>
      <w:jc w:val="center"/>
      <w:outlineLvl w:val="1"/>
    </w:pPr>
    <w:rPr>
      <w:rFonts w:cs="Arial"/>
      <w:b/>
      <w:bCs/>
      <w:iCs/>
      <w:szCs w:val="28"/>
    </w:rPr>
  </w:style>
  <w:style w:type="paragraph" w:styleId="Ttulo4">
    <w:name w:val="heading 4"/>
    <w:basedOn w:val="Normal"/>
    <w:next w:val="Normal"/>
    <w:qFormat/>
    <w:rsid w:val="00462652"/>
    <w:pPr>
      <w:keepNext/>
      <w:numPr>
        <w:ilvl w:val="3"/>
        <w:numId w:val="1"/>
      </w:numPr>
      <w:autoSpaceDE w:val="0"/>
      <w:autoSpaceDN w:val="0"/>
      <w:adjustRightInd w:val="0"/>
      <w:spacing w:before="120" w:after="60"/>
      <w:outlineLvl w:val="3"/>
    </w:pPr>
    <w:rPr>
      <w:rFonts w:cs="Arial"/>
      <w:b/>
      <w:color w:val="000000"/>
      <w:sz w:val="28"/>
      <w:szCs w:val="28"/>
    </w:rPr>
  </w:style>
  <w:style w:type="paragraph" w:styleId="Ttulo5">
    <w:name w:val="heading 5"/>
    <w:basedOn w:val="Normal"/>
    <w:next w:val="Normal"/>
    <w:qFormat/>
    <w:rsid w:val="00462652"/>
    <w:pPr>
      <w:keepNext/>
      <w:numPr>
        <w:ilvl w:val="4"/>
        <w:numId w:val="1"/>
      </w:numPr>
      <w:autoSpaceDE w:val="0"/>
      <w:autoSpaceDN w:val="0"/>
      <w:adjustRightInd w:val="0"/>
      <w:spacing w:before="120" w:line="360" w:lineRule="auto"/>
      <w:jc w:val="center"/>
      <w:outlineLvl w:val="4"/>
    </w:pPr>
    <w:rPr>
      <w:rFonts w:cs="Arial"/>
      <w:b/>
      <w:bCs/>
      <w:color w:val="000000"/>
      <w:szCs w:val="18"/>
    </w:rPr>
  </w:style>
  <w:style w:type="paragraph" w:styleId="Ttulo6">
    <w:name w:val="heading 6"/>
    <w:basedOn w:val="Normal"/>
    <w:next w:val="Normal"/>
    <w:qFormat/>
    <w:rsid w:val="00462652"/>
    <w:pPr>
      <w:numPr>
        <w:ilvl w:val="5"/>
        <w:numId w:val="1"/>
      </w:numPr>
      <w:autoSpaceDE w:val="0"/>
      <w:autoSpaceDN w:val="0"/>
      <w:adjustRightInd w:val="0"/>
      <w:spacing w:before="120" w:after="60"/>
      <w:outlineLvl w:val="5"/>
    </w:pPr>
    <w:rPr>
      <w:rFonts w:cs="Arial"/>
      <w:b/>
      <w:color w:val="000000"/>
      <w:sz w:val="22"/>
      <w:szCs w:val="22"/>
    </w:rPr>
  </w:style>
  <w:style w:type="paragraph" w:styleId="Ttulo7">
    <w:name w:val="heading 7"/>
    <w:basedOn w:val="Normal"/>
    <w:next w:val="Normal"/>
    <w:qFormat/>
    <w:rsid w:val="00462652"/>
    <w:pPr>
      <w:numPr>
        <w:ilvl w:val="6"/>
        <w:numId w:val="1"/>
      </w:numPr>
      <w:autoSpaceDE w:val="0"/>
      <w:autoSpaceDN w:val="0"/>
      <w:adjustRightInd w:val="0"/>
      <w:spacing w:before="120" w:after="60"/>
      <w:outlineLvl w:val="6"/>
    </w:pPr>
    <w:rPr>
      <w:rFonts w:cs="Arial"/>
      <w:bCs/>
      <w:color w:val="000000"/>
    </w:rPr>
  </w:style>
  <w:style w:type="paragraph" w:styleId="Ttulo8">
    <w:name w:val="heading 8"/>
    <w:basedOn w:val="Normal"/>
    <w:next w:val="Normal"/>
    <w:qFormat/>
    <w:rsid w:val="00462652"/>
    <w:pPr>
      <w:numPr>
        <w:ilvl w:val="7"/>
        <w:numId w:val="1"/>
      </w:numPr>
      <w:autoSpaceDE w:val="0"/>
      <w:autoSpaceDN w:val="0"/>
      <w:adjustRightInd w:val="0"/>
      <w:spacing w:before="120" w:after="60"/>
      <w:outlineLvl w:val="7"/>
    </w:pPr>
    <w:rPr>
      <w:rFonts w:cs="Arial"/>
      <w:bCs/>
      <w:i/>
      <w:iCs/>
      <w:color w:val="000000"/>
    </w:rPr>
  </w:style>
  <w:style w:type="paragraph" w:styleId="Ttulo9">
    <w:name w:val="heading 9"/>
    <w:basedOn w:val="Normal"/>
    <w:next w:val="Normal"/>
    <w:qFormat/>
    <w:rsid w:val="00462652"/>
    <w:pPr>
      <w:numPr>
        <w:ilvl w:val="8"/>
        <w:numId w:val="1"/>
      </w:numPr>
      <w:autoSpaceDE w:val="0"/>
      <w:autoSpaceDN w:val="0"/>
      <w:adjustRightInd w:val="0"/>
      <w:spacing w:before="120" w:after="60"/>
      <w:outlineLvl w:val="8"/>
    </w:pPr>
    <w:rPr>
      <w:rFonts w:cs="Arial"/>
      <w:bCs/>
      <w:color w:val="00000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Char1">
    <w:name w:val="Char Char1"/>
    <w:basedOn w:val="Fontepargpadro"/>
    <w:rsid w:val="00462652"/>
    <w:rPr>
      <w:rFonts w:ascii="Arial" w:hAnsi="Arial" w:cs="Arial"/>
      <w:color w:val="000000"/>
      <w:kern w:val="32"/>
      <w:sz w:val="24"/>
      <w:szCs w:val="32"/>
      <w:lang w:val="pt-BR" w:eastAsia="pt-BR" w:bidi="ar-SA"/>
    </w:rPr>
  </w:style>
  <w:style w:type="paragraph" w:styleId="Corpodetexto">
    <w:name w:val="Body Text"/>
    <w:basedOn w:val="Normal"/>
    <w:rsid w:val="00462652"/>
    <w:rPr>
      <w:szCs w:val="20"/>
    </w:rPr>
  </w:style>
  <w:style w:type="character" w:customStyle="1" w:styleId="CharChar">
    <w:name w:val="Char Char"/>
    <w:basedOn w:val="Fontepargpadro"/>
    <w:rsid w:val="00462652"/>
    <w:rPr>
      <w:rFonts w:ascii="Arial" w:hAnsi="Arial" w:cs="Century"/>
      <w:sz w:val="24"/>
      <w:lang w:val="pt-BR" w:eastAsia="pt-BR" w:bidi="ar-SA"/>
    </w:rPr>
  </w:style>
  <w:style w:type="paragraph" w:styleId="NormalWeb">
    <w:name w:val="Normal (Web)"/>
    <w:basedOn w:val="Normal"/>
    <w:uiPriority w:val="99"/>
    <w:rsid w:val="0046265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4626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4C88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rsid w:val="004626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C88"/>
    <w:rPr>
      <w:rFonts w:ascii="Arial" w:hAnsi="Arial" w:cs="Century"/>
      <w:sz w:val="24"/>
      <w:szCs w:val="24"/>
    </w:rPr>
  </w:style>
  <w:style w:type="character" w:styleId="Nmerodepgina">
    <w:name w:val="page number"/>
    <w:basedOn w:val="Fontepargpadro"/>
    <w:rsid w:val="00462652"/>
  </w:style>
  <w:style w:type="paragraph" w:styleId="Cabealho">
    <w:name w:val="header"/>
    <w:basedOn w:val="Normal"/>
    <w:link w:val="CabealhoChar"/>
    <w:uiPriority w:val="99"/>
    <w:rsid w:val="004626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4C88"/>
    <w:rPr>
      <w:rFonts w:ascii="Arial" w:hAnsi="Arial" w:cs="Century"/>
      <w:sz w:val="24"/>
      <w:szCs w:val="24"/>
    </w:rPr>
  </w:style>
  <w:style w:type="paragraph" w:customStyle="1" w:styleId="Artigo1">
    <w:name w:val="Artigo 1º"/>
    <w:basedOn w:val="Normal"/>
    <w:autoRedefine/>
    <w:rsid w:val="005E0559"/>
    <w:pPr>
      <w:tabs>
        <w:tab w:val="num" w:pos="798"/>
        <w:tab w:val="left" w:pos="1938"/>
        <w:tab w:val="left" w:pos="2280"/>
      </w:tabs>
      <w:spacing w:line="360" w:lineRule="auto"/>
      <w:ind w:firstLine="1425"/>
    </w:pPr>
  </w:style>
  <w:style w:type="character" w:customStyle="1" w:styleId="Artigo1CharChar">
    <w:name w:val="Artigo 1º Char Char"/>
    <w:basedOn w:val="Fontepargpadro"/>
    <w:rsid w:val="00462652"/>
    <w:rPr>
      <w:rFonts w:ascii="Arial" w:hAnsi="Arial" w:cs="Century"/>
      <w:sz w:val="24"/>
      <w:szCs w:val="24"/>
      <w:lang w:val="pt-BR" w:eastAsia="pt-BR" w:bidi="ar-SA"/>
    </w:rPr>
  </w:style>
  <w:style w:type="paragraph" w:customStyle="1" w:styleId="ARTIGO10">
    <w:name w:val="ARTIGO 10"/>
    <w:basedOn w:val="Artigo1"/>
    <w:rsid w:val="00462652"/>
    <w:pPr>
      <w:tabs>
        <w:tab w:val="clear" w:pos="798"/>
        <w:tab w:val="num" w:pos="1065"/>
      </w:tabs>
      <w:ind w:left="345" w:firstLine="567"/>
    </w:pPr>
  </w:style>
  <w:style w:type="paragraph" w:customStyle="1" w:styleId="PARAGRAFO">
    <w:name w:val="PARAGRAFO"/>
    <w:basedOn w:val="Normal"/>
    <w:rsid w:val="00462652"/>
    <w:pPr>
      <w:tabs>
        <w:tab w:val="num" w:pos="2905"/>
      </w:tabs>
      <w:ind w:left="1371" w:firstLine="1080"/>
    </w:pPr>
  </w:style>
  <w:style w:type="paragraph" w:customStyle="1" w:styleId="Pargrafonico">
    <w:name w:val="Parágrafo único."/>
    <w:basedOn w:val="Normal"/>
    <w:rsid w:val="00462652"/>
  </w:style>
  <w:style w:type="character" w:customStyle="1" w:styleId="PargrafonicoChar">
    <w:name w:val="Parágrafo único. Char"/>
    <w:basedOn w:val="Fontepargpadro"/>
    <w:rsid w:val="00462652"/>
    <w:rPr>
      <w:rFonts w:ascii="Arial" w:hAnsi="Arial" w:cs="Century"/>
      <w:sz w:val="24"/>
      <w:szCs w:val="24"/>
      <w:lang w:val="pt-BR" w:eastAsia="pt-BR" w:bidi="ar-SA"/>
    </w:rPr>
  </w:style>
  <w:style w:type="paragraph" w:customStyle="1" w:styleId="NUMROMANO">
    <w:name w:val="NUM ROMANO"/>
    <w:basedOn w:val="Normal"/>
    <w:rsid w:val="00462652"/>
    <w:pPr>
      <w:tabs>
        <w:tab w:val="num" w:pos="113"/>
      </w:tabs>
      <w:ind w:firstLine="567"/>
    </w:pPr>
  </w:style>
  <w:style w:type="character" w:customStyle="1" w:styleId="ARTIGO10Char">
    <w:name w:val="ARTIGO 10 Char"/>
    <w:basedOn w:val="Artigo1CharChar"/>
    <w:rsid w:val="00462652"/>
    <w:rPr>
      <w:rFonts w:ascii="Arial" w:hAnsi="Arial" w:cs="Century"/>
      <w:sz w:val="24"/>
      <w:szCs w:val="24"/>
      <w:lang w:val="pt-BR" w:eastAsia="pt-BR" w:bidi="ar-SA"/>
    </w:rPr>
  </w:style>
  <w:style w:type="paragraph" w:styleId="Legenda">
    <w:name w:val="caption"/>
    <w:basedOn w:val="Normal"/>
    <w:next w:val="Normal"/>
    <w:qFormat/>
    <w:rsid w:val="00462652"/>
    <w:rPr>
      <w:b/>
      <w:bCs/>
      <w:sz w:val="20"/>
      <w:szCs w:val="20"/>
    </w:rPr>
  </w:style>
  <w:style w:type="paragraph" w:styleId="Sumrio2">
    <w:name w:val="toc 2"/>
    <w:basedOn w:val="Normal"/>
    <w:next w:val="Normal"/>
    <w:autoRedefine/>
    <w:semiHidden/>
    <w:rsid w:val="00462652"/>
    <w:pPr>
      <w:ind w:left="240"/>
    </w:pPr>
  </w:style>
  <w:style w:type="paragraph" w:styleId="Sumrio1">
    <w:name w:val="toc 1"/>
    <w:basedOn w:val="Normal"/>
    <w:next w:val="Normal"/>
    <w:autoRedefine/>
    <w:semiHidden/>
    <w:rsid w:val="00462652"/>
  </w:style>
  <w:style w:type="character" w:styleId="Hyperlink">
    <w:name w:val="Hyperlink"/>
    <w:basedOn w:val="Fontepargpadro"/>
    <w:uiPriority w:val="99"/>
    <w:rsid w:val="00462652"/>
    <w:rPr>
      <w:color w:val="0000FF"/>
      <w:u w:val="single"/>
    </w:rPr>
  </w:style>
  <w:style w:type="paragraph" w:customStyle="1" w:styleId="legislao-4corpo">
    <w:name w:val="legislao-4corpo"/>
    <w:basedOn w:val="Normal"/>
    <w:rsid w:val="00462652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styleId="Textoembloco">
    <w:name w:val="Block Text"/>
    <w:basedOn w:val="Normal"/>
    <w:rsid w:val="007E4826"/>
    <w:pPr>
      <w:spacing w:line="360" w:lineRule="auto"/>
      <w:ind w:left="5670" w:right="113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TextosemFormatao1">
    <w:name w:val="Texto sem Formatação1"/>
    <w:rsid w:val="0013456D"/>
    <w:rPr>
      <w:rFonts w:ascii="Lucida Grande" w:eastAsia="ヒラギノ角ゴ Pro W3" w:hAnsi="Lucida Grande"/>
      <w:color w:val="000000"/>
      <w:sz w:val="21"/>
      <w:lang w:eastAsia="ja-JP"/>
    </w:rPr>
  </w:style>
  <w:style w:type="paragraph" w:styleId="PargrafodaLista">
    <w:name w:val="List Paragraph"/>
    <w:basedOn w:val="Normal"/>
    <w:uiPriority w:val="34"/>
    <w:qFormat/>
    <w:rsid w:val="00DF4FBB"/>
    <w:pPr>
      <w:ind w:left="708"/>
    </w:pPr>
  </w:style>
  <w:style w:type="paragraph" w:customStyle="1" w:styleId="ecxmsonormal1">
    <w:name w:val="ecxmsonormal1"/>
    <w:basedOn w:val="Normal"/>
    <w:rsid w:val="007C6A00"/>
    <w:pPr>
      <w:jc w:val="left"/>
    </w:pPr>
    <w:rPr>
      <w:rFonts w:ascii="Calibri" w:hAnsi="Calibri" w:cs="Times New Roman"/>
      <w:sz w:val="22"/>
      <w:szCs w:val="22"/>
      <w:lang w:val="en-US" w:eastAsia="en-US"/>
    </w:rPr>
  </w:style>
  <w:style w:type="character" w:styleId="Forte">
    <w:name w:val="Strong"/>
    <w:basedOn w:val="Fontepargpadro"/>
    <w:qFormat/>
    <w:rsid w:val="00612B84"/>
    <w:rPr>
      <w:b/>
      <w:bCs/>
    </w:rPr>
  </w:style>
  <w:style w:type="paragraph" w:styleId="TextosemFormatao">
    <w:name w:val="Plain Text"/>
    <w:basedOn w:val="Normal"/>
    <w:link w:val="TextosemFormataoChar"/>
    <w:uiPriority w:val="99"/>
    <w:unhideWhenUsed/>
    <w:rsid w:val="00612B84"/>
    <w:pPr>
      <w:jc w:val="left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12B84"/>
    <w:rPr>
      <w:rFonts w:ascii="Consolas" w:eastAsia="Calibri" w:hAnsi="Consolas"/>
      <w:sz w:val="21"/>
      <w:szCs w:val="21"/>
      <w:lang w:eastAsia="en-US"/>
    </w:rPr>
  </w:style>
  <w:style w:type="paragraph" w:styleId="Pr-formataoHTML">
    <w:name w:val="HTML Preformatted"/>
    <w:basedOn w:val="Normal"/>
    <w:link w:val="Pr-formataoHTMLChar"/>
    <w:unhideWhenUsed/>
    <w:rsid w:val="00754C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754C88"/>
    <w:rPr>
      <w:rFonts w:ascii="Courier New" w:hAnsi="Courier New" w:cs="Courier New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54C88"/>
    <w:rPr>
      <w:rFonts w:ascii="Calibri" w:eastAsia="Calibri" w:hAnsi="Calibri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54C88"/>
    <w:pPr>
      <w:spacing w:after="200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1">
    <w:name w:val="Texto de comentário Char1"/>
    <w:basedOn w:val="Fontepargpadro"/>
    <w:uiPriority w:val="99"/>
    <w:rsid w:val="00754C88"/>
    <w:rPr>
      <w:rFonts w:ascii="Arial" w:hAnsi="Arial" w:cs="Century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754C88"/>
    <w:rPr>
      <w:rFonts w:ascii="Calibri" w:eastAsia="Calibri" w:hAnsi="Calibri"/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754C88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rsid w:val="00754C88"/>
    <w:rPr>
      <w:rFonts w:ascii="Arial" w:hAnsi="Arial" w:cs="Century"/>
      <w:b/>
      <w:bCs/>
    </w:rPr>
  </w:style>
  <w:style w:type="character" w:styleId="Refdecomentrio">
    <w:name w:val="annotation reference"/>
    <w:basedOn w:val="Fontepargpadro"/>
    <w:uiPriority w:val="99"/>
    <w:unhideWhenUsed/>
    <w:rsid w:val="00754C88"/>
    <w:rPr>
      <w:sz w:val="16"/>
      <w:szCs w:val="16"/>
    </w:rPr>
  </w:style>
  <w:style w:type="table" w:styleId="Tabelacomgrade">
    <w:name w:val="Table Grid"/>
    <w:basedOn w:val="Tabelanormal"/>
    <w:uiPriority w:val="59"/>
    <w:rsid w:val="00754C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go">
    <w:name w:val="artigo"/>
    <w:basedOn w:val="Normal"/>
    <w:rsid w:val="00DC3BF0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customStyle="1" w:styleId="Corpodotexto">
    <w:name w:val="Corpo do texto"/>
    <w:rsid w:val="00C9248B"/>
    <w:pPr>
      <w:autoSpaceDE w:val="0"/>
      <w:autoSpaceDN w:val="0"/>
      <w:adjustRightInd w:val="0"/>
      <w:spacing w:after="57"/>
      <w:ind w:firstLine="567"/>
      <w:jc w:val="both"/>
    </w:pPr>
    <w:rPr>
      <w:rFonts w:ascii="Arial" w:hAnsi="Arial" w:cs="Arial"/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3B4106"/>
    <w:pPr>
      <w:spacing w:after="120"/>
      <w:ind w:left="283"/>
      <w:jc w:val="left"/>
    </w:pPr>
    <w:rPr>
      <w:rFonts w:ascii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B410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652"/>
    <w:pPr>
      <w:jc w:val="both"/>
    </w:pPr>
    <w:rPr>
      <w:rFonts w:ascii="Arial" w:hAnsi="Arial" w:cs="Century"/>
      <w:sz w:val="24"/>
      <w:szCs w:val="24"/>
    </w:rPr>
  </w:style>
  <w:style w:type="paragraph" w:styleId="Ttulo1">
    <w:name w:val="heading 1"/>
    <w:basedOn w:val="Normal"/>
    <w:next w:val="Normal"/>
    <w:autoRedefine/>
    <w:qFormat/>
    <w:rsid w:val="00C576DD"/>
    <w:pPr>
      <w:keepNext/>
      <w:tabs>
        <w:tab w:val="left" w:pos="1418"/>
        <w:tab w:val="left" w:pos="1938"/>
      </w:tabs>
      <w:autoSpaceDE w:val="0"/>
      <w:autoSpaceDN w:val="0"/>
      <w:adjustRightInd w:val="0"/>
      <w:spacing w:before="120"/>
      <w:jc w:val="center"/>
      <w:outlineLvl w:val="0"/>
    </w:pPr>
    <w:rPr>
      <w:rFonts w:cs="Arial"/>
      <w:b/>
      <w:color w:val="000000"/>
      <w:kern w:val="32"/>
      <w:sz w:val="28"/>
    </w:rPr>
  </w:style>
  <w:style w:type="paragraph" w:styleId="Ttulo2">
    <w:name w:val="heading 2"/>
    <w:basedOn w:val="Normal"/>
    <w:next w:val="Normal"/>
    <w:qFormat/>
    <w:rsid w:val="00462652"/>
    <w:pPr>
      <w:keepNext/>
      <w:spacing w:before="240" w:after="60"/>
      <w:jc w:val="center"/>
      <w:outlineLvl w:val="1"/>
    </w:pPr>
    <w:rPr>
      <w:rFonts w:cs="Arial"/>
      <w:b/>
      <w:bCs/>
      <w:iCs/>
      <w:szCs w:val="28"/>
    </w:rPr>
  </w:style>
  <w:style w:type="paragraph" w:styleId="Ttulo4">
    <w:name w:val="heading 4"/>
    <w:basedOn w:val="Normal"/>
    <w:next w:val="Normal"/>
    <w:qFormat/>
    <w:rsid w:val="00462652"/>
    <w:pPr>
      <w:keepNext/>
      <w:numPr>
        <w:ilvl w:val="3"/>
        <w:numId w:val="1"/>
      </w:numPr>
      <w:autoSpaceDE w:val="0"/>
      <w:autoSpaceDN w:val="0"/>
      <w:adjustRightInd w:val="0"/>
      <w:spacing w:before="120" w:after="60"/>
      <w:outlineLvl w:val="3"/>
    </w:pPr>
    <w:rPr>
      <w:rFonts w:cs="Arial"/>
      <w:b/>
      <w:color w:val="000000"/>
      <w:sz w:val="28"/>
      <w:szCs w:val="28"/>
    </w:rPr>
  </w:style>
  <w:style w:type="paragraph" w:styleId="Ttulo5">
    <w:name w:val="heading 5"/>
    <w:basedOn w:val="Normal"/>
    <w:next w:val="Normal"/>
    <w:qFormat/>
    <w:rsid w:val="00462652"/>
    <w:pPr>
      <w:keepNext/>
      <w:numPr>
        <w:ilvl w:val="4"/>
        <w:numId w:val="1"/>
      </w:numPr>
      <w:autoSpaceDE w:val="0"/>
      <w:autoSpaceDN w:val="0"/>
      <w:adjustRightInd w:val="0"/>
      <w:spacing w:before="120" w:line="360" w:lineRule="auto"/>
      <w:jc w:val="center"/>
      <w:outlineLvl w:val="4"/>
    </w:pPr>
    <w:rPr>
      <w:rFonts w:cs="Arial"/>
      <w:b/>
      <w:bCs/>
      <w:color w:val="000000"/>
      <w:szCs w:val="18"/>
    </w:rPr>
  </w:style>
  <w:style w:type="paragraph" w:styleId="Ttulo6">
    <w:name w:val="heading 6"/>
    <w:basedOn w:val="Normal"/>
    <w:next w:val="Normal"/>
    <w:qFormat/>
    <w:rsid w:val="00462652"/>
    <w:pPr>
      <w:numPr>
        <w:ilvl w:val="5"/>
        <w:numId w:val="1"/>
      </w:numPr>
      <w:autoSpaceDE w:val="0"/>
      <w:autoSpaceDN w:val="0"/>
      <w:adjustRightInd w:val="0"/>
      <w:spacing w:before="120" w:after="60"/>
      <w:outlineLvl w:val="5"/>
    </w:pPr>
    <w:rPr>
      <w:rFonts w:cs="Arial"/>
      <w:b/>
      <w:color w:val="000000"/>
      <w:sz w:val="22"/>
      <w:szCs w:val="22"/>
    </w:rPr>
  </w:style>
  <w:style w:type="paragraph" w:styleId="Ttulo7">
    <w:name w:val="heading 7"/>
    <w:basedOn w:val="Normal"/>
    <w:next w:val="Normal"/>
    <w:qFormat/>
    <w:rsid w:val="00462652"/>
    <w:pPr>
      <w:numPr>
        <w:ilvl w:val="6"/>
        <w:numId w:val="1"/>
      </w:numPr>
      <w:autoSpaceDE w:val="0"/>
      <w:autoSpaceDN w:val="0"/>
      <w:adjustRightInd w:val="0"/>
      <w:spacing w:before="120" w:after="60"/>
      <w:outlineLvl w:val="6"/>
    </w:pPr>
    <w:rPr>
      <w:rFonts w:cs="Arial"/>
      <w:bCs/>
      <w:color w:val="000000"/>
    </w:rPr>
  </w:style>
  <w:style w:type="paragraph" w:styleId="Ttulo8">
    <w:name w:val="heading 8"/>
    <w:basedOn w:val="Normal"/>
    <w:next w:val="Normal"/>
    <w:qFormat/>
    <w:rsid w:val="00462652"/>
    <w:pPr>
      <w:numPr>
        <w:ilvl w:val="7"/>
        <w:numId w:val="1"/>
      </w:numPr>
      <w:autoSpaceDE w:val="0"/>
      <w:autoSpaceDN w:val="0"/>
      <w:adjustRightInd w:val="0"/>
      <w:spacing w:before="120" w:after="60"/>
      <w:outlineLvl w:val="7"/>
    </w:pPr>
    <w:rPr>
      <w:rFonts w:cs="Arial"/>
      <w:bCs/>
      <w:i/>
      <w:iCs/>
      <w:color w:val="000000"/>
    </w:rPr>
  </w:style>
  <w:style w:type="paragraph" w:styleId="Ttulo9">
    <w:name w:val="heading 9"/>
    <w:basedOn w:val="Normal"/>
    <w:next w:val="Normal"/>
    <w:qFormat/>
    <w:rsid w:val="00462652"/>
    <w:pPr>
      <w:numPr>
        <w:ilvl w:val="8"/>
        <w:numId w:val="1"/>
      </w:numPr>
      <w:autoSpaceDE w:val="0"/>
      <w:autoSpaceDN w:val="0"/>
      <w:adjustRightInd w:val="0"/>
      <w:spacing w:before="120" w:after="60"/>
      <w:outlineLvl w:val="8"/>
    </w:pPr>
    <w:rPr>
      <w:rFonts w:cs="Arial"/>
      <w:bCs/>
      <w:color w:val="00000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Char1">
    <w:name w:val="Char Char1"/>
    <w:basedOn w:val="Fontepargpadro"/>
    <w:rsid w:val="00462652"/>
    <w:rPr>
      <w:rFonts w:ascii="Arial" w:hAnsi="Arial" w:cs="Arial"/>
      <w:color w:val="000000"/>
      <w:kern w:val="32"/>
      <w:sz w:val="24"/>
      <w:szCs w:val="32"/>
      <w:lang w:val="pt-BR" w:eastAsia="pt-BR" w:bidi="ar-SA"/>
    </w:rPr>
  </w:style>
  <w:style w:type="paragraph" w:styleId="Corpodetexto">
    <w:name w:val="Body Text"/>
    <w:basedOn w:val="Normal"/>
    <w:rsid w:val="00462652"/>
    <w:rPr>
      <w:szCs w:val="20"/>
    </w:rPr>
  </w:style>
  <w:style w:type="character" w:customStyle="1" w:styleId="CharChar">
    <w:name w:val="Char Char"/>
    <w:basedOn w:val="Fontepargpadro"/>
    <w:rsid w:val="00462652"/>
    <w:rPr>
      <w:rFonts w:ascii="Arial" w:hAnsi="Arial" w:cs="Century"/>
      <w:sz w:val="24"/>
      <w:lang w:val="pt-BR" w:eastAsia="pt-BR" w:bidi="ar-SA"/>
    </w:rPr>
  </w:style>
  <w:style w:type="paragraph" w:styleId="NormalWeb">
    <w:name w:val="Normal (Web)"/>
    <w:basedOn w:val="Normal"/>
    <w:uiPriority w:val="99"/>
    <w:rsid w:val="0046265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4626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4C88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rsid w:val="004626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C88"/>
    <w:rPr>
      <w:rFonts w:ascii="Arial" w:hAnsi="Arial" w:cs="Century"/>
      <w:sz w:val="24"/>
      <w:szCs w:val="24"/>
    </w:rPr>
  </w:style>
  <w:style w:type="character" w:styleId="Nmerodepgina">
    <w:name w:val="page number"/>
    <w:basedOn w:val="Fontepargpadro"/>
    <w:rsid w:val="00462652"/>
  </w:style>
  <w:style w:type="paragraph" w:styleId="Cabealho">
    <w:name w:val="header"/>
    <w:basedOn w:val="Normal"/>
    <w:link w:val="CabealhoChar"/>
    <w:uiPriority w:val="99"/>
    <w:rsid w:val="004626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4C88"/>
    <w:rPr>
      <w:rFonts w:ascii="Arial" w:hAnsi="Arial" w:cs="Century"/>
      <w:sz w:val="24"/>
      <w:szCs w:val="24"/>
    </w:rPr>
  </w:style>
  <w:style w:type="paragraph" w:customStyle="1" w:styleId="Artigo1">
    <w:name w:val="Artigo 1º"/>
    <w:basedOn w:val="Normal"/>
    <w:autoRedefine/>
    <w:rsid w:val="005E0559"/>
    <w:pPr>
      <w:tabs>
        <w:tab w:val="num" w:pos="798"/>
        <w:tab w:val="left" w:pos="1938"/>
        <w:tab w:val="left" w:pos="2280"/>
      </w:tabs>
      <w:spacing w:line="360" w:lineRule="auto"/>
      <w:ind w:firstLine="1425"/>
    </w:pPr>
  </w:style>
  <w:style w:type="character" w:customStyle="1" w:styleId="Artigo1CharChar">
    <w:name w:val="Artigo 1º Char Char"/>
    <w:basedOn w:val="Fontepargpadro"/>
    <w:rsid w:val="00462652"/>
    <w:rPr>
      <w:rFonts w:ascii="Arial" w:hAnsi="Arial" w:cs="Century"/>
      <w:sz w:val="24"/>
      <w:szCs w:val="24"/>
      <w:lang w:val="pt-BR" w:eastAsia="pt-BR" w:bidi="ar-SA"/>
    </w:rPr>
  </w:style>
  <w:style w:type="paragraph" w:customStyle="1" w:styleId="ARTIGO10">
    <w:name w:val="ARTIGO 10"/>
    <w:basedOn w:val="Artigo1"/>
    <w:rsid w:val="00462652"/>
    <w:pPr>
      <w:tabs>
        <w:tab w:val="clear" w:pos="798"/>
        <w:tab w:val="num" w:pos="1065"/>
      </w:tabs>
      <w:ind w:left="345" w:firstLine="567"/>
    </w:pPr>
  </w:style>
  <w:style w:type="paragraph" w:customStyle="1" w:styleId="PARAGRAFO">
    <w:name w:val="PARAGRAFO"/>
    <w:basedOn w:val="Normal"/>
    <w:rsid w:val="00462652"/>
    <w:pPr>
      <w:tabs>
        <w:tab w:val="num" w:pos="2905"/>
      </w:tabs>
      <w:ind w:left="1371" w:firstLine="1080"/>
    </w:pPr>
  </w:style>
  <w:style w:type="paragraph" w:customStyle="1" w:styleId="Pargrafonico">
    <w:name w:val="Parágrafo único."/>
    <w:basedOn w:val="Normal"/>
    <w:rsid w:val="00462652"/>
  </w:style>
  <w:style w:type="character" w:customStyle="1" w:styleId="PargrafonicoChar">
    <w:name w:val="Parágrafo único. Char"/>
    <w:basedOn w:val="Fontepargpadro"/>
    <w:rsid w:val="00462652"/>
    <w:rPr>
      <w:rFonts w:ascii="Arial" w:hAnsi="Arial" w:cs="Century"/>
      <w:sz w:val="24"/>
      <w:szCs w:val="24"/>
      <w:lang w:val="pt-BR" w:eastAsia="pt-BR" w:bidi="ar-SA"/>
    </w:rPr>
  </w:style>
  <w:style w:type="paragraph" w:customStyle="1" w:styleId="NUMROMANO">
    <w:name w:val="NUM ROMANO"/>
    <w:basedOn w:val="Normal"/>
    <w:rsid w:val="00462652"/>
    <w:pPr>
      <w:tabs>
        <w:tab w:val="num" w:pos="113"/>
      </w:tabs>
      <w:ind w:firstLine="567"/>
    </w:pPr>
  </w:style>
  <w:style w:type="character" w:customStyle="1" w:styleId="ARTIGO10Char">
    <w:name w:val="ARTIGO 10 Char"/>
    <w:basedOn w:val="Artigo1CharChar"/>
    <w:rsid w:val="00462652"/>
    <w:rPr>
      <w:rFonts w:ascii="Arial" w:hAnsi="Arial" w:cs="Century"/>
      <w:sz w:val="24"/>
      <w:szCs w:val="24"/>
      <w:lang w:val="pt-BR" w:eastAsia="pt-BR" w:bidi="ar-SA"/>
    </w:rPr>
  </w:style>
  <w:style w:type="paragraph" w:styleId="Legenda">
    <w:name w:val="caption"/>
    <w:basedOn w:val="Normal"/>
    <w:next w:val="Normal"/>
    <w:qFormat/>
    <w:rsid w:val="00462652"/>
    <w:rPr>
      <w:b/>
      <w:bCs/>
      <w:sz w:val="20"/>
      <w:szCs w:val="20"/>
    </w:rPr>
  </w:style>
  <w:style w:type="paragraph" w:styleId="Sumrio2">
    <w:name w:val="toc 2"/>
    <w:basedOn w:val="Normal"/>
    <w:next w:val="Normal"/>
    <w:autoRedefine/>
    <w:semiHidden/>
    <w:rsid w:val="00462652"/>
    <w:pPr>
      <w:ind w:left="240"/>
    </w:pPr>
  </w:style>
  <w:style w:type="paragraph" w:styleId="Sumrio1">
    <w:name w:val="toc 1"/>
    <w:basedOn w:val="Normal"/>
    <w:next w:val="Normal"/>
    <w:autoRedefine/>
    <w:semiHidden/>
    <w:rsid w:val="00462652"/>
  </w:style>
  <w:style w:type="character" w:styleId="Hyperlink">
    <w:name w:val="Hyperlink"/>
    <w:basedOn w:val="Fontepargpadro"/>
    <w:uiPriority w:val="99"/>
    <w:rsid w:val="00462652"/>
    <w:rPr>
      <w:color w:val="0000FF"/>
      <w:u w:val="single"/>
    </w:rPr>
  </w:style>
  <w:style w:type="paragraph" w:customStyle="1" w:styleId="legislao-4corpo">
    <w:name w:val="legislao-4corpo"/>
    <w:basedOn w:val="Normal"/>
    <w:rsid w:val="00462652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styleId="Textoembloco">
    <w:name w:val="Block Text"/>
    <w:basedOn w:val="Normal"/>
    <w:rsid w:val="007E4826"/>
    <w:pPr>
      <w:spacing w:line="360" w:lineRule="auto"/>
      <w:ind w:left="5670" w:right="113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TextosemFormatao1">
    <w:name w:val="Texto sem Formatação1"/>
    <w:rsid w:val="0013456D"/>
    <w:rPr>
      <w:rFonts w:ascii="Lucida Grande" w:eastAsia="ヒラギノ角ゴ Pro W3" w:hAnsi="Lucida Grande"/>
      <w:color w:val="000000"/>
      <w:sz w:val="21"/>
      <w:lang w:eastAsia="ja-JP"/>
    </w:rPr>
  </w:style>
  <w:style w:type="paragraph" w:styleId="PargrafodaLista">
    <w:name w:val="List Paragraph"/>
    <w:basedOn w:val="Normal"/>
    <w:uiPriority w:val="34"/>
    <w:qFormat/>
    <w:rsid w:val="00DF4FBB"/>
    <w:pPr>
      <w:ind w:left="708"/>
    </w:pPr>
  </w:style>
  <w:style w:type="paragraph" w:customStyle="1" w:styleId="ecxmsonormal1">
    <w:name w:val="ecxmsonormal1"/>
    <w:basedOn w:val="Normal"/>
    <w:rsid w:val="007C6A00"/>
    <w:pPr>
      <w:jc w:val="left"/>
    </w:pPr>
    <w:rPr>
      <w:rFonts w:ascii="Calibri" w:hAnsi="Calibri" w:cs="Times New Roman"/>
      <w:sz w:val="22"/>
      <w:szCs w:val="22"/>
      <w:lang w:val="en-US" w:eastAsia="en-US"/>
    </w:rPr>
  </w:style>
  <w:style w:type="character" w:styleId="Forte">
    <w:name w:val="Strong"/>
    <w:basedOn w:val="Fontepargpadro"/>
    <w:qFormat/>
    <w:rsid w:val="00612B84"/>
    <w:rPr>
      <w:b/>
      <w:bCs/>
    </w:rPr>
  </w:style>
  <w:style w:type="paragraph" w:styleId="TextosemFormatao">
    <w:name w:val="Plain Text"/>
    <w:basedOn w:val="Normal"/>
    <w:link w:val="TextosemFormataoChar"/>
    <w:uiPriority w:val="99"/>
    <w:unhideWhenUsed/>
    <w:rsid w:val="00612B84"/>
    <w:pPr>
      <w:jc w:val="left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12B84"/>
    <w:rPr>
      <w:rFonts w:ascii="Consolas" w:eastAsia="Calibri" w:hAnsi="Consolas"/>
      <w:sz w:val="21"/>
      <w:szCs w:val="21"/>
      <w:lang w:eastAsia="en-US"/>
    </w:rPr>
  </w:style>
  <w:style w:type="paragraph" w:styleId="Pr-formataoHTML">
    <w:name w:val="HTML Preformatted"/>
    <w:basedOn w:val="Normal"/>
    <w:link w:val="Pr-formataoHTMLChar"/>
    <w:unhideWhenUsed/>
    <w:rsid w:val="00754C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754C88"/>
    <w:rPr>
      <w:rFonts w:ascii="Courier New" w:hAnsi="Courier New" w:cs="Courier New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54C88"/>
    <w:rPr>
      <w:rFonts w:ascii="Calibri" w:eastAsia="Calibri" w:hAnsi="Calibri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54C88"/>
    <w:pPr>
      <w:spacing w:after="200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1">
    <w:name w:val="Texto de comentário Char1"/>
    <w:basedOn w:val="Fontepargpadro"/>
    <w:uiPriority w:val="99"/>
    <w:rsid w:val="00754C88"/>
    <w:rPr>
      <w:rFonts w:ascii="Arial" w:hAnsi="Arial" w:cs="Century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754C88"/>
    <w:rPr>
      <w:rFonts w:ascii="Calibri" w:eastAsia="Calibri" w:hAnsi="Calibri"/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754C88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rsid w:val="00754C88"/>
    <w:rPr>
      <w:rFonts w:ascii="Arial" w:hAnsi="Arial" w:cs="Century"/>
      <w:b/>
      <w:bCs/>
    </w:rPr>
  </w:style>
  <w:style w:type="character" w:styleId="Refdecomentrio">
    <w:name w:val="annotation reference"/>
    <w:basedOn w:val="Fontepargpadro"/>
    <w:uiPriority w:val="99"/>
    <w:unhideWhenUsed/>
    <w:rsid w:val="00754C88"/>
    <w:rPr>
      <w:sz w:val="16"/>
      <w:szCs w:val="16"/>
    </w:rPr>
  </w:style>
  <w:style w:type="table" w:styleId="Tabelacomgrade">
    <w:name w:val="Table Grid"/>
    <w:basedOn w:val="Tabelanormal"/>
    <w:uiPriority w:val="59"/>
    <w:rsid w:val="00754C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go">
    <w:name w:val="artigo"/>
    <w:basedOn w:val="Normal"/>
    <w:rsid w:val="00DC3BF0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customStyle="1" w:styleId="Corpodotexto">
    <w:name w:val="Corpo do texto"/>
    <w:rsid w:val="00C9248B"/>
    <w:pPr>
      <w:autoSpaceDE w:val="0"/>
      <w:autoSpaceDN w:val="0"/>
      <w:adjustRightInd w:val="0"/>
      <w:spacing w:after="57"/>
      <w:ind w:firstLine="567"/>
      <w:jc w:val="both"/>
    </w:pPr>
    <w:rPr>
      <w:rFonts w:ascii="Arial" w:hAnsi="Arial" w:cs="Arial"/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3B4106"/>
    <w:pPr>
      <w:spacing w:after="120"/>
      <w:ind w:left="283"/>
      <w:jc w:val="left"/>
    </w:pPr>
    <w:rPr>
      <w:rFonts w:ascii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B41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DF2A8-B92D-448B-8735-EBAA7CB2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1923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 N°             DE        DE     NOVEMBRO  DE 2008</vt:lpstr>
    </vt:vector>
  </TitlesOfParts>
  <Company>Microsoft</Company>
  <LinksUpToDate>false</LinksUpToDate>
  <CharactersWithSpaces>12286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 N°             DE        DE     NOVEMBRO  DE 2008</dc:title>
  <dc:creator>a</dc:creator>
  <cp:lastModifiedBy>ANDREATO</cp:lastModifiedBy>
  <cp:revision>7</cp:revision>
  <cp:lastPrinted>2018-10-24T15:03:00Z</cp:lastPrinted>
  <dcterms:created xsi:type="dcterms:W3CDTF">2018-09-27T19:16:00Z</dcterms:created>
  <dcterms:modified xsi:type="dcterms:W3CDTF">2018-10-24T15:03:00Z</dcterms:modified>
</cp:coreProperties>
</file>